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F0" w:rsidRPr="008F0FA1" w:rsidRDefault="007063F0" w:rsidP="007063F0">
      <w:pPr>
        <w:pBdr>
          <w:top w:val="single" w:sz="18" w:space="1" w:color="FF7B21"/>
          <w:left w:val="single" w:sz="18" w:space="4" w:color="FF7B21"/>
          <w:bottom w:val="single" w:sz="18" w:space="1" w:color="FF7B21"/>
          <w:right w:val="single" w:sz="18" w:space="4" w:color="FF7B21"/>
        </w:pBdr>
        <w:shd w:val="clear" w:color="auto" w:fill="FBD4B4" w:themeFill="accent6" w:themeFillTint="66"/>
        <w:jc w:val="center"/>
        <w:rPr>
          <w:rFonts w:asciiTheme="minorHAnsi" w:hAnsiTheme="minorHAnsi"/>
          <w:b/>
          <w:sz w:val="32"/>
          <w:szCs w:val="28"/>
        </w:rPr>
      </w:pPr>
      <w:r w:rsidRPr="008F0FA1">
        <w:rPr>
          <w:rFonts w:asciiTheme="minorHAnsi" w:hAnsiTheme="minorHAnsi"/>
          <w:b/>
          <w:sz w:val="32"/>
          <w:szCs w:val="28"/>
        </w:rPr>
        <w:t>ORGANISATION DES ACCUEILS colle</w:t>
      </w:r>
      <w:r w:rsidR="00005798">
        <w:rPr>
          <w:rFonts w:asciiTheme="minorHAnsi" w:hAnsiTheme="minorHAnsi"/>
          <w:b/>
          <w:sz w:val="32"/>
          <w:szCs w:val="28"/>
        </w:rPr>
        <w:t xml:space="preserve">ctifs au RAMI </w:t>
      </w:r>
      <w:r w:rsidR="00155608">
        <w:rPr>
          <w:rFonts w:asciiTheme="minorHAnsi" w:hAnsiTheme="minorHAnsi"/>
          <w:b/>
          <w:sz w:val="32"/>
          <w:szCs w:val="28"/>
        </w:rPr>
        <w:t>d’Avril</w:t>
      </w:r>
      <w:r w:rsidR="00005798">
        <w:rPr>
          <w:rFonts w:asciiTheme="minorHAnsi" w:hAnsiTheme="minorHAnsi"/>
          <w:b/>
          <w:sz w:val="32"/>
          <w:szCs w:val="28"/>
        </w:rPr>
        <w:t xml:space="preserve"> à Juillet</w:t>
      </w:r>
      <w:r w:rsidRPr="008F0FA1">
        <w:rPr>
          <w:rFonts w:asciiTheme="minorHAnsi" w:hAnsiTheme="minorHAnsi"/>
          <w:b/>
          <w:sz w:val="32"/>
          <w:szCs w:val="28"/>
        </w:rPr>
        <w:t xml:space="preserve"> 2017</w:t>
      </w:r>
      <w:r w:rsidR="00005798">
        <w:rPr>
          <w:rFonts w:asciiTheme="minorHAnsi" w:hAnsiTheme="minorHAnsi"/>
          <w:b/>
          <w:sz w:val="32"/>
          <w:szCs w:val="28"/>
        </w:rPr>
        <w:t>.</w:t>
      </w:r>
    </w:p>
    <w:p w:rsidR="007063F0" w:rsidRDefault="00D33A41" w:rsidP="007063F0">
      <w:pPr>
        <w:jc w:val="both"/>
        <w:rPr>
          <w:rFonts w:asciiTheme="minorHAnsi" w:hAnsiTheme="minorHAnsi"/>
          <w:u w:val="single"/>
        </w:rPr>
      </w:pPr>
      <w:r w:rsidRPr="00D33A41">
        <w:rPr>
          <w:rFonts w:asciiTheme="minorHAnsi" w:hAnsiTheme="minorHAnsi"/>
          <w:b/>
          <w:noProof/>
          <w:sz w:val="32"/>
          <w:szCs w:val="28"/>
          <w:u w:val="single"/>
        </w:rPr>
        <w:pict>
          <v:shapetype id="_x0000_t202" coordsize="21600,21600" o:spt="202" path="m,l,21600r21600,l21600,xe">
            <v:stroke joinstyle="miter"/>
            <v:path gradientshapeok="t" o:connecttype="rect"/>
          </v:shapetype>
          <v:shape id="Text Box 18" o:spid="_x0000_s1037" type="#_x0000_t202" style="position:absolute;left:0;text-align:left;margin-left:585.45pt;margin-top:1.15pt;width:191.55pt;height:100.8pt;z-index:251687936;visibility:visible" filled="f" stroked="f">
            <v:stroke dashstyle="1 1" endcap="round"/>
            <v:textbox>
              <w:txbxContent>
                <w:p w:rsidR="007063F0" w:rsidRDefault="007063F0" w:rsidP="007063F0">
                  <w:r w:rsidRPr="006F35EE">
                    <w:rPr>
                      <w:noProof/>
                    </w:rPr>
                    <w:drawing>
                      <wp:inline distT="0" distB="0" distL="0" distR="0">
                        <wp:extent cx="2085975" cy="1019175"/>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clrChange>
                                    <a:clrFrom>
                                      <a:srgbClr val="FFFFFF"/>
                                    </a:clrFrom>
                                    <a:clrTo>
                                      <a:srgbClr val="FFFFFF">
                                        <a:alpha val="0"/>
                                      </a:srgbClr>
                                    </a:clrTo>
                                  </a:clrChange>
                                </a:blip>
                                <a:srcRect/>
                                <a:stretch>
                                  <a:fillRect/>
                                </a:stretch>
                              </pic:blipFill>
                              <pic:spPr>
                                <a:xfrm>
                                  <a:off x="0" y="0"/>
                                  <a:ext cx="2103728" cy="1027849"/>
                                </a:xfrm>
                                <a:prstGeom prst="rect">
                                  <a:avLst/>
                                </a:prstGeom>
                                <a:noFill/>
                                <a:ln>
                                  <a:noFill/>
                                  <a:prstDash/>
                                </a:ln>
                              </pic:spPr>
                            </pic:pic>
                          </a:graphicData>
                        </a:graphic>
                      </wp:inline>
                    </w:drawing>
                  </w:r>
                </w:p>
              </w:txbxContent>
            </v:textbox>
          </v:shape>
        </w:pict>
      </w:r>
    </w:p>
    <w:p w:rsidR="007063F0" w:rsidRDefault="00D33A41" w:rsidP="007063F0">
      <w:pPr>
        <w:tabs>
          <w:tab w:val="left" w:leader="dot" w:pos="3402"/>
          <w:tab w:val="left" w:pos="3544"/>
          <w:tab w:val="left" w:leader="dot" w:pos="7230"/>
        </w:tabs>
        <w:spacing w:line="360" w:lineRule="auto"/>
        <w:jc w:val="both"/>
        <w:rPr>
          <w:rFonts w:asciiTheme="minorHAnsi" w:hAnsiTheme="minorHAnsi"/>
        </w:rPr>
      </w:pPr>
      <w:r>
        <w:rPr>
          <w:rFonts w:asciiTheme="minorHAnsi" w:hAnsiTheme="minorHAnsi"/>
          <w:noProof/>
        </w:rPr>
        <w:pict>
          <v:roundrect id="AutoShape 79" o:spid="_x0000_s1038" style="position:absolute;left:0;text-align:left;margin-left:397.2pt;margin-top:9pt;width:195pt;height:69.6pt;z-index:251688960;visibility:visible" arcsize="10923f" stroked="f">
            <v:shadow on="t" color="#e36c0a [2409]" opacity=".5" offset="-6pt,-6pt"/>
            <v:textbox>
              <w:txbxContent>
                <w:p w:rsidR="007063F0" w:rsidRPr="006F35EE" w:rsidRDefault="007063F0" w:rsidP="007063F0">
                  <w:pPr>
                    <w:jc w:val="center"/>
                    <w:rPr>
                      <w:rFonts w:ascii="Century Gothic" w:hAnsi="Century Gothic"/>
                      <w:b/>
                    </w:rPr>
                  </w:pPr>
                  <w:r w:rsidRPr="006F35EE">
                    <w:rPr>
                      <w:rFonts w:ascii="Century Gothic" w:hAnsi="Century Gothic"/>
                      <w:b/>
                    </w:rPr>
                    <w:t>Ces documents sont à</w:t>
                  </w:r>
                </w:p>
                <w:p w:rsidR="007063F0" w:rsidRPr="006F35EE" w:rsidRDefault="007063F0" w:rsidP="007063F0">
                  <w:pPr>
                    <w:spacing w:line="360" w:lineRule="auto"/>
                    <w:jc w:val="center"/>
                    <w:rPr>
                      <w:rFonts w:ascii="Century Gothic" w:hAnsi="Century Gothic"/>
                      <w:b/>
                    </w:rPr>
                  </w:pPr>
                  <w:r w:rsidRPr="006F35EE">
                    <w:rPr>
                      <w:rFonts w:ascii="Century Gothic" w:hAnsi="Century Gothic"/>
                      <w:b/>
                    </w:rPr>
                    <w:t xml:space="preserve"> Retourner avant </w:t>
                  </w:r>
                </w:p>
                <w:p w:rsidR="007063F0" w:rsidRPr="006F35EE" w:rsidRDefault="00005798" w:rsidP="007063F0">
                  <w:pPr>
                    <w:jc w:val="center"/>
                    <w:rPr>
                      <w:rFonts w:ascii="Century Gothic" w:hAnsi="Century Gothic"/>
                      <w:b/>
                      <w:sz w:val="28"/>
                    </w:rPr>
                  </w:pPr>
                  <w:r>
                    <w:rPr>
                      <w:rFonts w:ascii="Century Gothic" w:hAnsi="Century Gothic"/>
                      <w:b/>
                    </w:rPr>
                    <w:t>Le </w:t>
                  </w:r>
                  <w:r w:rsidR="00B50AB0">
                    <w:rPr>
                      <w:rFonts w:ascii="Century Gothic" w:hAnsi="Century Gothic"/>
                      <w:b/>
                    </w:rPr>
                    <w:t>vendredi 24 Mars</w:t>
                  </w:r>
                  <w:r>
                    <w:rPr>
                      <w:rFonts w:ascii="Century Gothic" w:hAnsi="Century Gothic"/>
                      <w:b/>
                    </w:rPr>
                    <w:t xml:space="preserve"> 2017</w:t>
                  </w:r>
                </w:p>
              </w:txbxContent>
            </v:textbox>
          </v:roundrect>
        </w:pict>
      </w:r>
      <w:r w:rsidR="007063F0" w:rsidRPr="003E1539">
        <w:rPr>
          <w:rFonts w:asciiTheme="minorHAnsi" w:hAnsiTheme="minorHAnsi"/>
        </w:rPr>
        <w:t>Nom :</w:t>
      </w:r>
      <w:r w:rsidR="007063F0">
        <w:rPr>
          <w:rFonts w:asciiTheme="minorHAnsi" w:hAnsiTheme="minorHAnsi"/>
        </w:rPr>
        <w:t xml:space="preserve"> </w:t>
      </w:r>
      <w:r w:rsidR="007063F0" w:rsidRPr="00804A11">
        <w:rPr>
          <w:rFonts w:ascii="Arial" w:hAnsi="Arial" w:cs="Arial"/>
          <w:sz w:val="20"/>
        </w:rPr>
        <w:tab/>
      </w:r>
      <w:r w:rsidR="007063F0">
        <w:rPr>
          <w:rFonts w:asciiTheme="minorHAnsi" w:hAnsiTheme="minorHAnsi"/>
        </w:rPr>
        <w:tab/>
        <w:t xml:space="preserve">Prénom : </w:t>
      </w:r>
      <w:r w:rsidR="007063F0" w:rsidRPr="00804A11">
        <w:rPr>
          <w:rFonts w:ascii="Arial" w:hAnsi="Arial" w:cs="Arial"/>
          <w:sz w:val="20"/>
        </w:rPr>
        <w:tab/>
      </w:r>
    </w:p>
    <w:p w:rsidR="007063F0" w:rsidRDefault="007063F0" w:rsidP="007063F0">
      <w:pPr>
        <w:tabs>
          <w:tab w:val="left" w:leader="dot" w:pos="3402"/>
          <w:tab w:val="left" w:pos="3544"/>
          <w:tab w:val="left" w:leader="dot" w:pos="7230"/>
        </w:tabs>
        <w:spacing w:line="360" w:lineRule="auto"/>
        <w:jc w:val="both"/>
        <w:rPr>
          <w:rFonts w:asciiTheme="minorHAnsi" w:hAnsiTheme="minorHAnsi"/>
        </w:rPr>
      </w:pPr>
      <w:proofErr w:type="spellStart"/>
      <w:r>
        <w:rPr>
          <w:rFonts w:asciiTheme="minorHAnsi" w:hAnsiTheme="minorHAnsi"/>
        </w:rPr>
        <w:t>Nbre</w:t>
      </w:r>
      <w:proofErr w:type="spellEnd"/>
      <w:r>
        <w:rPr>
          <w:rFonts w:asciiTheme="minorHAnsi" w:hAnsiTheme="minorHAnsi"/>
        </w:rPr>
        <w:t xml:space="preserve"> enfants accueillis : </w:t>
      </w:r>
      <w:r w:rsidRPr="00804A11">
        <w:rPr>
          <w:rFonts w:ascii="Arial" w:hAnsi="Arial" w:cs="Arial"/>
          <w:sz w:val="20"/>
        </w:rPr>
        <w:tab/>
      </w:r>
      <w:r>
        <w:rPr>
          <w:rFonts w:asciiTheme="minorHAnsi" w:hAnsiTheme="minorHAnsi"/>
        </w:rPr>
        <w:tab/>
        <w:t xml:space="preserve">Quartier : </w:t>
      </w:r>
      <w:r w:rsidRPr="00804A11">
        <w:rPr>
          <w:rFonts w:ascii="Arial" w:hAnsi="Arial" w:cs="Arial"/>
          <w:sz w:val="20"/>
        </w:rPr>
        <w:tab/>
      </w:r>
    </w:p>
    <w:p w:rsidR="007063F0" w:rsidRPr="00EE0BF6" w:rsidRDefault="007063F0" w:rsidP="007063F0">
      <w:pPr>
        <w:tabs>
          <w:tab w:val="left" w:leader="dot" w:pos="3402"/>
          <w:tab w:val="left" w:pos="3544"/>
          <w:tab w:val="left" w:leader="dot" w:pos="7230"/>
        </w:tabs>
        <w:jc w:val="both"/>
        <w:rPr>
          <w:rFonts w:asciiTheme="minorHAnsi" w:hAnsiTheme="minorHAnsi"/>
        </w:rPr>
      </w:pPr>
      <w:r>
        <w:rPr>
          <w:rFonts w:asciiTheme="minorHAnsi" w:hAnsiTheme="minorHAnsi"/>
        </w:rPr>
        <w:t xml:space="preserve">Téléphone : </w:t>
      </w:r>
      <w:r w:rsidRPr="00804A11">
        <w:rPr>
          <w:rFonts w:ascii="Arial" w:hAnsi="Arial" w:cs="Arial"/>
          <w:sz w:val="20"/>
        </w:rPr>
        <w:tab/>
      </w:r>
      <w:r>
        <w:rPr>
          <w:rFonts w:asciiTheme="minorHAnsi" w:hAnsiTheme="minorHAnsi"/>
        </w:rPr>
        <w:tab/>
        <w:t xml:space="preserve">Mail : </w:t>
      </w:r>
      <w:r w:rsidRPr="00804A11">
        <w:rPr>
          <w:rFonts w:ascii="Arial" w:hAnsi="Arial" w:cs="Arial"/>
          <w:sz w:val="20"/>
        </w:rPr>
        <w:tab/>
      </w:r>
    </w:p>
    <w:p w:rsidR="007063F0" w:rsidRPr="00C167D1" w:rsidRDefault="007063F0" w:rsidP="007063F0">
      <w:pPr>
        <w:spacing w:before="120"/>
        <w:jc w:val="both"/>
        <w:rPr>
          <w:rFonts w:asciiTheme="minorHAnsi" w:hAnsiTheme="minorHAnsi"/>
        </w:rPr>
      </w:pPr>
      <w:r>
        <w:rPr>
          <w:rFonts w:asciiTheme="minorHAnsi" w:hAnsiTheme="minorHAnsi"/>
          <w:u w:val="single"/>
        </w:rPr>
        <w:t>Rappels</w:t>
      </w:r>
      <w:r w:rsidRPr="009D2C43">
        <w:rPr>
          <w:rFonts w:asciiTheme="minorHAnsi" w:hAnsiTheme="minorHAnsi"/>
        </w:rPr>
        <w:t xml:space="preserve"> :</w:t>
      </w:r>
    </w:p>
    <w:p w:rsidR="007063F0" w:rsidRPr="00A75EB8" w:rsidRDefault="007063F0" w:rsidP="007063F0">
      <w:pPr>
        <w:pStyle w:val="Paragraphedeliste"/>
        <w:numPr>
          <w:ilvl w:val="0"/>
          <w:numId w:val="4"/>
        </w:numPr>
        <w:spacing w:after="0"/>
        <w:jc w:val="both"/>
        <w:rPr>
          <w:rFonts w:asciiTheme="minorHAnsi" w:hAnsiTheme="minorHAnsi"/>
          <w:sz w:val="24"/>
          <w:szCs w:val="24"/>
        </w:rPr>
      </w:pPr>
      <w:r w:rsidRPr="00A75EB8">
        <w:rPr>
          <w:rFonts w:asciiTheme="minorHAnsi" w:hAnsiTheme="minorHAnsi"/>
          <w:sz w:val="24"/>
          <w:szCs w:val="24"/>
        </w:rPr>
        <w:t>Le choix entre deux modes d’accès vous est proposé. </w:t>
      </w:r>
    </w:p>
    <w:p w:rsidR="007063F0" w:rsidRPr="00A75EB8" w:rsidRDefault="007063F0" w:rsidP="007063F0">
      <w:pPr>
        <w:pStyle w:val="Paragraphedeliste"/>
        <w:numPr>
          <w:ilvl w:val="0"/>
          <w:numId w:val="4"/>
        </w:numPr>
        <w:spacing w:after="0"/>
        <w:jc w:val="both"/>
        <w:rPr>
          <w:rFonts w:asciiTheme="minorHAnsi" w:hAnsiTheme="minorHAnsi"/>
          <w:sz w:val="24"/>
          <w:szCs w:val="24"/>
        </w:rPr>
      </w:pPr>
      <w:r w:rsidRPr="00A75EB8">
        <w:rPr>
          <w:rFonts w:asciiTheme="minorHAnsi" w:hAnsiTheme="minorHAnsi"/>
          <w:sz w:val="24"/>
          <w:szCs w:val="24"/>
        </w:rPr>
        <w:t>Pour cette période, vous choisissez le mode d’accès qui vous correspond. Attention, il n’est pas possible de cumuler les deux modes d’accès sur la même période.</w:t>
      </w:r>
    </w:p>
    <w:p w:rsidR="007063F0" w:rsidRPr="00C167D1" w:rsidRDefault="007063F0" w:rsidP="007063F0">
      <w:pPr>
        <w:pStyle w:val="Paragraphedeliste"/>
        <w:numPr>
          <w:ilvl w:val="0"/>
          <w:numId w:val="4"/>
        </w:numPr>
        <w:spacing w:after="120"/>
        <w:jc w:val="both"/>
        <w:rPr>
          <w:rFonts w:asciiTheme="minorHAnsi" w:hAnsiTheme="minorHAnsi"/>
          <w:sz w:val="28"/>
          <w:szCs w:val="24"/>
        </w:rPr>
      </w:pPr>
      <w:r w:rsidRPr="00A75EB8">
        <w:rPr>
          <w:rFonts w:asciiTheme="minorHAnsi" w:hAnsiTheme="minorHAnsi"/>
          <w:sz w:val="24"/>
        </w:rPr>
        <w:t>Les personnes désirant intégrer les accueils en cours de période pourront le faire en mode d'accès libre.</w:t>
      </w:r>
    </w:p>
    <w:p w:rsidR="007063F0" w:rsidRPr="006F35EE" w:rsidRDefault="007063F0" w:rsidP="007063F0">
      <w:pPr>
        <w:jc w:val="center"/>
        <w:rPr>
          <w:rFonts w:asciiTheme="minorHAnsi" w:hAnsiTheme="minorHAnsi"/>
          <w:b/>
          <w:noProof/>
          <w:color w:val="FF7B21"/>
          <w:sz w:val="28"/>
          <w:szCs w:val="40"/>
        </w:rPr>
        <w:sectPr w:rsidR="007063F0" w:rsidRPr="006F35EE" w:rsidSect="00D53FBB">
          <w:pgSz w:w="16838" w:h="11906" w:orient="landscape"/>
          <w:pgMar w:top="720" w:right="720" w:bottom="720" w:left="720" w:header="708" w:footer="708" w:gutter="0"/>
          <w:cols w:space="708"/>
          <w:docGrid w:linePitch="360"/>
        </w:sectPr>
      </w:pPr>
      <w:r w:rsidRPr="006F35EE">
        <w:rPr>
          <w:rFonts w:asciiTheme="minorHAnsi" w:hAnsiTheme="minorHAnsi"/>
          <w:b/>
          <w:color w:val="FF7B21"/>
          <w:sz w:val="32"/>
          <w:szCs w:val="28"/>
          <w:u w:val="single"/>
        </w:rPr>
        <w:t>Pour cette période, je choisis</w:t>
      </w:r>
    </w:p>
    <w:p w:rsidR="007063F0" w:rsidRPr="00EE0BF6" w:rsidRDefault="007063F0" w:rsidP="007063F0">
      <w:pPr>
        <w:tabs>
          <w:tab w:val="left" w:pos="1843"/>
        </w:tabs>
        <w:ind w:firstLine="1418"/>
        <w:jc w:val="both"/>
        <w:rPr>
          <w:rFonts w:asciiTheme="minorHAnsi" w:hAnsiTheme="minorHAnsi"/>
          <w:sz w:val="28"/>
        </w:rPr>
      </w:pPr>
      <w:r w:rsidRPr="006F35EE">
        <w:rPr>
          <w:rFonts w:asciiTheme="minorHAnsi" w:hAnsiTheme="minorHAnsi"/>
          <w:color w:val="FF7B21"/>
          <w:sz w:val="40"/>
          <w:szCs w:val="40"/>
        </w:rPr>
        <w:lastRenderedPageBreak/>
        <w:sym w:font="Wingdings" w:char="F08C"/>
      </w:r>
      <w:r>
        <w:rPr>
          <w:rFonts w:asciiTheme="minorHAnsi" w:hAnsiTheme="minorHAnsi"/>
          <w:sz w:val="44"/>
        </w:rPr>
        <w:t xml:space="preserve"> </w:t>
      </w:r>
      <w:r>
        <w:rPr>
          <w:rFonts w:asciiTheme="minorHAnsi" w:hAnsiTheme="minorHAnsi"/>
          <w:b/>
        </w:rPr>
        <w:t xml:space="preserve"> Le mode par </w:t>
      </w:r>
      <w:r w:rsidRPr="006F35EE">
        <w:rPr>
          <w:rFonts w:asciiTheme="minorHAnsi" w:hAnsiTheme="minorHAnsi"/>
          <w:b/>
          <w:color w:val="FF7B21"/>
          <w:sz w:val="28"/>
        </w:rPr>
        <w:t>Accès libre</w:t>
      </w:r>
      <w:r w:rsidRPr="005C66D1">
        <w:rPr>
          <w:rFonts w:asciiTheme="minorHAnsi" w:hAnsiTheme="minorHAnsi"/>
          <w:b/>
          <w:sz w:val="32"/>
        </w:rPr>
        <w:tab/>
      </w:r>
      <w:r w:rsidRPr="005C66D1">
        <w:rPr>
          <w:rFonts w:asciiTheme="minorHAnsi" w:hAnsiTheme="minorHAnsi"/>
          <w:b/>
          <w:sz w:val="32"/>
        </w:rPr>
        <w:sym w:font="Webdings" w:char="F063"/>
      </w:r>
    </w:p>
    <w:p w:rsidR="007063F0" w:rsidRPr="00EE0BF6" w:rsidRDefault="007063F0" w:rsidP="007063F0">
      <w:pPr>
        <w:rPr>
          <w:rFonts w:asciiTheme="minorHAnsi" w:hAnsiTheme="minorHAnsi"/>
          <w:i/>
          <w:sz w:val="22"/>
          <w:szCs w:val="22"/>
        </w:rPr>
      </w:pPr>
      <w:r w:rsidRPr="00EE0BF6">
        <w:rPr>
          <w:rFonts w:asciiTheme="minorHAnsi" w:hAnsiTheme="minorHAnsi"/>
          <w:i/>
          <w:sz w:val="22"/>
          <w:szCs w:val="22"/>
        </w:rPr>
        <w:t>JE FAIS CE CHOIX car j’ai besoin de souplesse dans mon organisation et de pouvoir me rendre à l’</w:t>
      </w:r>
      <w:r>
        <w:rPr>
          <w:rFonts w:asciiTheme="minorHAnsi" w:hAnsiTheme="minorHAnsi"/>
          <w:i/>
          <w:sz w:val="22"/>
          <w:szCs w:val="22"/>
        </w:rPr>
        <w:t>accueil</w:t>
      </w:r>
      <w:r w:rsidRPr="00EE0BF6">
        <w:rPr>
          <w:rFonts w:asciiTheme="minorHAnsi" w:hAnsiTheme="minorHAnsi"/>
          <w:i/>
          <w:sz w:val="22"/>
          <w:szCs w:val="22"/>
        </w:rPr>
        <w:t xml:space="preserve"> selon mes besoin</w:t>
      </w:r>
      <w:r>
        <w:rPr>
          <w:rFonts w:asciiTheme="minorHAnsi" w:hAnsiTheme="minorHAnsi"/>
          <w:i/>
          <w:sz w:val="22"/>
          <w:szCs w:val="22"/>
        </w:rPr>
        <w:t>s</w:t>
      </w:r>
      <w:r w:rsidRPr="00EE0BF6">
        <w:rPr>
          <w:rFonts w:asciiTheme="minorHAnsi" w:hAnsiTheme="minorHAnsi"/>
          <w:i/>
          <w:sz w:val="22"/>
          <w:szCs w:val="22"/>
        </w:rPr>
        <w:t xml:space="preserve"> et ceux exprimés par l’enfant le jour même. Toutefois, ma place n’est pas garantie et pourra faire l’objet d’un échange avec mes collègues lorsque la capacité d’accueil sera atteinte </w:t>
      </w:r>
    </w:p>
    <w:p w:rsidR="007063F0" w:rsidRPr="00EE0BF6" w:rsidRDefault="007063F0" w:rsidP="007063F0">
      <w:pPr>
        <w:jc w:val="center"/>
        <w:rPr>
          <w:rFonts w:asciiTheme="minorHAnsi" w:hAnsiTheme="minorHAnsi"/>
          <w:b/>
          <w:sz w:val="22"/>
          <w:szCs w:val="22"/>
        </w:rPr>
      </w:pPr>
      <w:r w:rsidRPr="00EE0BF6">
        <w:rPr>
          <w:rFonts w:asciiTheme="minorHAnsi" w:hAnsiTheme="minorHAnsi"/>
          <w:b/>
          <w:sz w:val="22"/>
          <w:szCs w:val="22"/>
        </w:rPr>
        <w:t>Pour les assistant(e)s maternel(le)s souhaitant ce mode d'accès,</w:t>
      </w:r>
    </w:p>
    <w:p w:rsidR="007063F0" w:rsidRPr="00EE0BF6" w:rsidRDefault="007063F0" w:rsidP="007063F0">
      <w:pPr>
        <w:spacing w:after="120"/>
        <w:jc w:val="center"/>
        <w:rPr>
          <w:rFonts w:asciiTheme="minorHAnsi" w:hAnsiTheme="minorHAnsi"/>
          <w:b/>
          <w:sz w:val="22"/>
          <w:szCs w:val="22"/>
        </w:rPr>
      </w:pPr>
      <w:r w:rsidRPr="00EE0BF6">
        <w:rPr>
          <w:rFonts w:asciiTheme="minorHAnsi" w:hAnsiTheme="minorHAnsi"/>
          <w:b/>
          <w:sz w:val="22"/>
          <w:szCs w:val="22"/>
        </w:rPr>
        <w:t>Merci de cocher ci-dessous les lieux où vous souhaitez vous rendre.</w:t>
      </w:r>
    </w:p>
    <w:tbl>
      <w:tblPr>
        <w:tblW w:w="7520" w:type="dxa"/>
        <w:tblInd w:w="55" w:type="dxa"/>
        <w:tblBorders>
          <w:top w:val="single" w:sz="12" w:space="0" w:color="FF7B21"/>
          <w:left w:val="single" w:sz="12" w:space="0" w:color="FF7B21"/>
          <w:bottom w:val="single" w:sz="12" w:space="0" w:color="FF7B21"/>
          <w:right w:val="single" w:sz="12" w:space="0" w:color="FF7B21"/>
          <w:insideH w:val="single" w:sz="8" w:space="0" w:color="FF7B21"/>
          <w:insideV w:val="single" w:sz="8" w:space="0" w:color="FF7B21"/>
        </w:tblBorders>
        <w:tblCellMar>
          <w:left w:w="70" w:type="dxa"/>
          <w:right w:w="70" w:type="dxa"/>
        </w:tblCellMar>
        <w:tblLook w:val="04A0"/>
      </w:tblPr>
      <w:tblGrid>
        <w:gridCol w:w="2680"/>
        <w:gridCol w:w="460"/>
        <w:gridCol w:w="1840"/>
        <w:gridCol w:w="460"/>
        <w:gridCol w:w="1620"/>
        <w:gridCol w:w="460"/>
      </w:tblGrid>
      <w:tr w:rsidR="007063F0" w:rsidRPr="00FE6AD3" w:rsidTr="00193B02">
        <w:trPr>
          <w:trHeight w:val="645"/>
        </w:trPr>
        <w:tc>
          <w:tcPr>
            <w:tcW w:w="2680" w:type="dxa"/>
            <w:shd w:val="clear" w:color="auto" w:fill="FDE9D9" w:themeFill="accent6" w:themeFillTint="33"/>
            <w:vAlign w:val="center"/>
            <w:hideMark/>
          </w:tcPr>
          <w:p w:rsidR="007A5806" w:rsidRDefault="007063F0" w:rsidP="00193B02">
            <w:pPr>
              <w:jc w:val="center"/>
              <w:rPr>
                <w:rFonts w:ascii="Calibri" w:hAnsi="Calibri"/>
                <w:color w:val="000000"/>
                <w:sz w:val="16"/>
                <w:szCs w:val="14"/>
              </w:rPr>
            </w:pPr>
            <w:r w:rsidRPr="008F0FA1">
              <w:rPr>
                <w:rFonts w:ascii="Calibri" w:hAnsi="Calibri"/>
                <w:b/>
                <w:bCs/>
                <w:color w:val="000000"/>
                <w:sz w:val="16"/>
                <w:szCs w:val="20"/>
              </w:rPr>
              <w:t>Fives</w:t>
            </w:r>
            <w:r w:rsidRPr="008F0FA1">
              <w:rPr>
                <w:rFonts w:ascii="Calibri" w:hAnsi="Calibri"/>
                <w:color w:val="000000"/>
                <w:sz w:val="16"/>
                <w:szCs w:val="20"/>
              </w:rPr>
              <w:br/>
            </w:r>
            <w:r w:rsidR="007A5806">
              <w:rPr>
                <w:rFonts w:ascii="Calibri" w:hAnsi="Calibri"/>
                <w:color w:val="000000"/>
                <w:sz w:val="16"/>
                <w:szCs w:val="14"/>
              </w:rPr>
              <w:t>Crèche familiale</w:t>
            </w:r>
          </w:p>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14"/>
              </w:rPr>
              <w:t>95 rue du Long pot</w:t>
            </w:r>
          </w:p>
        </w:tc>
        <w:tc>
          <w:tcPr>
            <w:tcW w:w="460" w:type="dxa"/>
            <w:shd w:val="clear" w:color="auto" w:fill="FDE9D9" w:themeFill="accent6" w:themeFillTint="33"/>
            <w:vAlign w:val="center"/>
            <w:hideMark/>
          </w:tcPr>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20"/>
              </w:rPr>
              <w:t> </w:t>
            </w:r>
          </w:p>
        </w:tc>
        <w:tc>
          <w:tcPr>
            <w:tcW w:w="1840" w:type="dxa"/>
            <w:shd w:val="clear" w:color="auto" w:fill="FDE9D9" w:themeFill="accent6" w:themeFillTint="33"/>
            <w:vAlign w:val="center"/>
            <w:hideMark/>
          </w:tcPr>
          <w:p w:rsidR="007063F0" w:rsidRDefault="007063F0" w:rsidP="00193B02">
            <w:pPr>
              <w:jc w:val="center"/>
              <w:rPr>
                <w:rFonts w:ascii="Calibri" w:hAnsi="Calibri"/>
                <w:b/>
                <w:bCs/>
                <w:color w:val="000000"/>
                <w:sz w:val="16"/>
                <w:szCs w:val="20"/>
              </w:rPr>
            </w:pPr>
            <w:r w:rsidRPr="008F0FA1">
              <w:rPr>
                <w:rFonts w:ascii="Calibri" w:hAnsi="Calibri"/>
                <w:b/>
                <w:bCs/>
                <w:color w:val="000000"/>
                <w:sz w:val="16"/>
                <w:szCs w:val="20"/>
              </w:rPr>
              <w:t>Lille sud</w:t>
            </w:r>
          </w:p>
          <w:p w:rsidR="007A5806" w:rsidRDefault="007A5806" w:rsidP="00193B02">
            <w:pPr>
              <w:jc w:val="center"/>
              <w:rPr>
                <w:rFonts w:ascii="Calibri" w:hAnsi="Calibri"/>
                <w:color w:val="000000"/>
                <w:sz w:val="16"/>
                <w:szCs w:val="14"/>
              </w:rPr>
            </w:pPr>
            <w:r>
              <w:rPr>
                <w:rFonts w:ascii="Calibri" w:hAnsi="Calibri"/>
                <w:color w:val="000000"/>
                <w:sz w:val="16"/>
                <w:szCs w:val="14"/>
              </w:rPr>
              <w:t>Centre Social</w:t>
            </w:r>
          </w:p>
          <w:p w:rsidR="007063F0" w:rsidRPr="008F0FA1" w:rsidRDefault="007063F0" w:rsidP="00193B02">
            <w:pPr>
              <w:jc w:val="center"/>
              <w:rPr>
                <w:rFonts w:ascii="Calibri" w:hAnsi="Calibri"/>
                <w:b/>
                <w:bCs/>
                <w:color w:val="000000"/>
                <w:sz w:val="16"/>
                <w:szCs w:val="20"/>
              </w:rPr>
            </w:pPr>
            <w:r>
              <w:rPr>
                <w:rFonts w:ascii="Calibri" w:hAnsi="Calibri"/>
                <w:color w:val="000000"/>
                <w:sz w:val="16"/>
                <w:szCs w:val="14"/>
              </w:rPr>
              <w:t xml:space="preserve"> </w:t>
            </w:r>
            <w:r w:rsidRPr="008F0FA1">
              <w:rPr>
                <w:rFonts w:ascii="Calibri" w:hAnsi="Calibri"/>
                <w:color w:val="000000"/>
                <w:sz w:val="16"/>
                <w:szCs w:val="14"/>
              </w:rPr>
              <w:t>45 rue Lazare Garreau</w:t>
            </w:r>
          </w:p>
        </w:tc>
        <w:tc>
          <w:tcPr>
            <w:tcW w:w="460" w:type="dxa"/>
            <w:shd w:val="clear" w:color="auto" w:fill="FDE9D9" w:themeFill="accent6" w:themeFillTint="33"/>
            <w:vAlign w:val="center"/>
            <w:hideMark/>
          </w:tcPr>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20"/>
              </w:rPr>
              <w:t> </w:t>
            </w:r>
          </w:p>
        </w:tc>
        <w:tc>
          <w:tcPr>
            <w:tcW w:w="1620" w:type="dxa"/>
            <w:shd w:val="clear" w:color="auto" w:fill="FDE9D9" w:themeFill="accent6" w:themeFillTint="33"/>
            <w:vAlign w:val="center"/>
            <w:hideMark/>
          </w:tcPr>
          <w:p w:rsidR="007A5806" w:rsidRDefault="007063F0" w:rsidP="00193B02">
            <w:pPr>
              <w:jc w:val="center"/>
              <w:rPr>
                <w:rFonts w:ascii="Calibri" w:hAnsi="Calibri"/>
                <w:color w:val="000000"/>
                <w:sz w:val="16"/>
                <w:szCs w:val="14"/>
              </w:rPr>
            </w:pPr>
            <w:r w:rsidRPr="008F0FA1">
              <w:rPr>
                <w:rFonts w:ascii="Calibri" w:hAnsi="Calibri"/>
                <w:b/>
                <w:bCs/>
                <w:color w:val="000000"/>
                <w:sz w:val="16"/>
                <w:szCs w:val="20"/>
              </w:rPr>
              <w:t xml:space="preserve">Vauban                         </w:t>
            </w:r>
            <w:r w:rsidR="007A5806">
              <w:rPr>
                <w:rFonts w:ascii="Calibri" w:hAnsi="Calibri"/>
                <w:color w:val="000000"/>
                <w:sz w:val="16"/>
                <w:szCs w:val="14"/>
              </w:rPr>
              <w:t>CPE Littré</w:t>
            </w:r>
          </w:p>
          <w:p w:rsidR="007063F0" w:rsidRPr="008F0FA1" w:rsidRDefault="007063F0" w:rsidP="00193B02">
            <w:pPr>
              <w:jc w:val="center"/>
              <w:rPr>
                <w:rFonts w:ascii="Calibri" w:hAnsi="Calibri"/>
                <w:b/>
                <w:bCs/>
                <w:color w:val="000000"/>
                <w:sz w:val="16"/>
                <w:szCs w:val="20"/>
              </w:rPr>
            </w:pPr>
            <w:r>
              <w:rPr>
                <w:rFonts w:ascii="Calibri" w:hAnsi="Calibri"/>
                <w:color w:val="000000"/>
                <w:sz w:val="16"/>
                <w:szCs w:val="14"/>
              </w:rPr>
              <w:t xml:space="preserve"> </w:t>
            </w:r>
            <w:r w:rsidR="007A5806">
              <w:rPr>
                <w:rFonts w:ascii="Calibri" w:hAnsi="Calibri"/>
                <w:color w:val="000000"/>
                <w:sz w:val="16"/>
                <w:szCs w:val="14"/>
              </w:rPr>
              <w:t>12 pl.</w:t>
            </w:r>
            <w:r w:rsidRPr="008F0FA1">
              <w:rPr>
                <w:rFonts w:ascii="Calibri" w:hAnsi="Calibri"/>
                <w:color w:val="000000"/>
                <w:sz w:val="16"/>
                <w:szCs w:val="14"/>
              </w:rPr>
              <w:t xml:space="preserve"> de l'Arbonnoise</w:t>
            </w:r>
          </w:p>
        </w:tc>
        <w:tc>
          <w:tcPr>
            <w:tcW w:w="460" w:type="dxa"/>
            <w:shd w:val="clear" w:color="auto" w:fill="FDE9D9" w:themeFill="accent6" w:themeFillTint="33"/>
            <w:vAlign w:val="center"/>
            <w:hideMark/>
          </w:tcPr>
          <w:p w:rsidR="007063F0" w:rsidRPr="008F0FA1" w:rsidRDefault="007063F0" w:rsidP="00193B02">
            <w:pPr>
              <w:jc w:val="center"/>
              <w:rPr>
                <w:rFonts w:ascii="Calibri" w:hAnsi="Calibri"/>
                <w:b/>
                <w:bCs/>
                <w:color w:val="000000"/>
                <w:sz w:val="16"/>
                <w:szCs w:val="20"/>
              </w:rPr>
            </w:pPr>
            <w:r w:rsidRPr="008F0FA1">
              <w:rPr>
                <w:rFonts w:ascii="Calibri" w:hAnsi="Calibri"/>
                <w:b/>
                <w:bCs/>
                <w:color w:val="000000"/>
                <w:sz w:val="16"/>
                <w:szCs w:val="20"/>
              </w:rPr>
              <w:t> </w:t>
            </w:r>
          </w:p>
        </w:tc>
      </w:tr>
      <w:tr w:rsidR="007063F0" w:rsidRPr="00FE6AD3" w:rsidTr="00193B02">
        <w:trPr>
          <w:trHeight w:val="810"/>
        </w:trPr>
        <w:tc>
          <w:tcPr>
            <w:tcW w:w="2680" w:type="dxa"/>
            <w:shd w:val="clear" w:color="auto" w:fill="FFFFFF" w:themeFill="background1"/>
            <w:vAlign w:val="center"/>
            <w:hideMark/>
          </w:tcPr>
          <w:p w:rsidR="007A5806" w:rsidRDefault="007063F0" w:rsidP="00193B02">
            <w:pPr>
              <w:jc w:val="center"/>
              <w:rPr>
                <w:rFonts w:ascii="Calibri" w:hAnsi="Calibri"/>
                <w:color w:val="000000"/>
                <w:sz w:val="16"/>
                <w:szCs w:val="14"/>
              </w:rPr>
            </w:pPr>
            <w:r w:rsidRPr="008F0FA1">
              <w:rPr>
                <w:rFonts w:ascii="Calibri" w:hAnsi="Calibri"/>
                <w:b/>
                <w:bCs/>
                <w:color w:val="000000"/>
                <w:sz w:val="16"/>
                <w:szCs w:val="20"/>
              </w:rPr>
              <w:t xml:space="preserve">Centre                                                    </w:t>
            </w:r>
            <w:proofErr w:type="spellStart"/>
            <w:r w:rsidR="007A5806">
              <w:rPr>
                <w:rFonts w:ascii="Calibri" w:hAnsi="Calibri"/>
                <w:color w:val="000000"/>
                <w:sz w:val="16"/>
                <w:szCs w:val="14"/>
              </w:rPr>
              <w:t>Centre</w:t>
            </w:r>
            <w:proofErr w:type="spellEnd"/>
            <w:r w:rsidR="007A5806">
              <w:rPr>
                <w:rFonts w:ascii="Calibri" w:hAnsi="Calibri"/>
                <w:color w:val="000000"/>
                <w:sz w:val="16"/>
                <w:szCs w:val="14"/>
              </w:rPr>
              <w:t xml:space="preserve"> Social la Busette</w:t>
            </w:r>
          </w:p>
          <w:p w:rsidR="007063F0" w:rsidRPr="008F0FA1" w:rsidRDefault="007063F0" w:rsidP="00193B02">
            <w:pPr>
              <w:jc w:val="center"/>
              <w:rPr>
                <w:rFonts w:ascii="Calibri" w:hAnsi="Calibri"/>
                <w:b/>
                <w:bCs/>
                <w:color w:val="000000"/>
                <w:sz w:val="16"/>
                <w:szCs w:val="20"/>
              </w:rPr>
            </w:pPr>
            <w:r w:rsidRPr="008F0FA1">
              <w:rPr>
                <w:rFonts w:ascii="Calibri" w:hAnsi="Calibri"/>
                <w:color w:val="000000"/>
                <w:sz w:val="16"/>
                <w:szCs w:val="14"/>
              </w:rPr>
              <w:t>1 rue Georges Lefebvre</w:t>
            </w:r>
          </w:p>
        </w:tc>
        <w:tc>
          <w:tcPr>
            <w:tcW w:w="460" w:type="dxa"/>
            <w:shd w:val="clear" w:color="auto" w:fill="FFFFFF" w:themeFill="background1"/>
            <w:vAlign w:val="center"/>
            <w:hideMark/>
          </w:tcPr>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20"/>
              </w:rPr>
              <w:t> </w:t>
            </w:r>
          </w:p>
        </w:tc>
        <w:tc>
          <w:tcPr>
            <w:tcW w:w="1840" w:type="dxa"/>
            <w:shd w:val="clear" w:color="auto" w:fill="FFFFFF" w:themeFill="background1"/>
            <w:vAlign w:val="center"/>
            <w:hideMark/>
          </w:tcPr>
          <w:p w:rsidR="007A5806" w:rsidRDefault="007063F0" w:rsidP="00193B02">
            <w:pPr>
              <w:jc w:val="center"/>
              <w:rPr>
                <w:rFonts w:ascii="Calibri" w:hAnsi="Calibri"/>
                <w:color w:val="000000"/>
                <w:sz w:val="16"/>
                <w:szCs w:val="14"/>
              </w:rPr>
            </w:pPr>
            <w:r w:rsidRPr="008F0FA1">
              <w:rPr>
                <w:rFonts w:ascii="Calibri" w:hAnsi="Calibri"/>
                <w:b/>
                <w:bCs/>
                <w:color w:val="000000"/>
                <w:sz w:val="16"/>
                <w:szCs w:val="20"/>
              </w:rPr>
              <w:t xml:space="preserve">Bois Blancs                   </w:t>
            </w:r>
            <w:r w:rsidRPr="008F0FA1">
              <w:rPr>
                <w:rFonts w:ascii="Calibri" w:hAnsi="Calibri"/>
                <w:color w:val="000000"/>
                <w:sz w:val="16"/>
                <w:szCs w:val="14"/>
              </w:rPr>
              <w:t>Maiso</w:t>
            </w:r>
            <w:r w:rsidR="007A5806">
              <w:rPr>
                <w:rFonts w:ascii="Calibri" w:hAnsi="Calibri"/>
                <w:color w:val="000000"/>
                <w:sz w:val="16"/>
                <w:szCs w:val="14"/>
              </w:rPr>
              <w:t>n de quartier</w:t>
            </w:r>
          </w:p>
          <w:p w:rsidR="007063F0" w:rsidRPr="008F0FA1" w:rsidRDefault="007063F0" w:rsidP="00193B02">
            <w:pPr>
              <w:jc w:val="center"/>
              <w:rPr>
                <w:rFonts w:ascii="Calibri" w:hAnsi="Calibri"/>
                <w:b/>
                <w:bCs/>
                <w:color w:val="000000"/>
                <w:sz w:val="16"/>
                <w:szCs w:val="20"/>
              </w:rPr>
            </w:pPr>
            <w:r>
              <w:rPr>
                <w:rFonts w:ascii="Calibri" w:hAnsi="Calibri"/>
                <w:color w:val="000000"/>
                <w:sz w:val="16"/>
                <w:szCs w:val="14"/>
              </w:rPr>
              <w:t xml:space="preserve"> </w:t>
            </w:r>
            <w:r w:rsidRPr="008F0FA1">
              <w:rPr>
                <w:rFonts w:ascii="Calibri" w:hAnsi="Calibri"/>
                <w:color w:val="000000"/>
                <w:sz w:val="16"/>
                <w:szCs w:val="14"/>
              </w:rPr>
              <w:t>60 rue du Gal Anne de la Bourdonnaye</w:t>
            </w:r>
          </w:p>
        </w:tc>
        <w:tc>
          <w:tcPr>
            <w:tcW w:w="460" w:type="dxa"/>
            <w:shd w:val="clear" w:color="auto" w:fill="FFFFFF" w:themeFill="background1"/>
            <w:vAlign w:val="center"/>
            <w:hideMark/>
          </w:tcPr>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20"/>
              </w:rPr>
              <w:t> </w:t>
            </w:r>
          </w:p>
        </w:tc>
        <w:tc>
          <w:tcPr>
            <w:tcW w:w="1620" w:type="dxa"/>
            <w:shd w:val="clear" w:color="auto" w:fill="FFFFFF" w:themeFill="background1"/>
            <w:vAlign w:val="center"/>
            <w:hideMark/>
          </w:tcPr>
          <w:p w:rsidR="007063F0" w:rsidRPr="008F0FA1" w:rsidRDefault="007063F0" w:rsidP="00193B02">
            <w:pPr>
              <w:jc w:val="center"/>
              <w:rPr>
                <w:rFonts w:ascii="Calibri" w:hAnsi="Calibri"/>
                <w:color w:val="000000"/>
                <w:sz w:val="16"/>
                <w:szCs w:val="14"/>
              </w:rPr>
            </w:pPr>
            <w:r w:rsidRPr="008F0FA1">
              <w:rPr>
                <w:rFonts w:ascii="Calibri" w:hAnsi="Calibri"/>
                <w:b/>
                <w:bCs/>
                <w:color w:val="000000"/>
                <w:sz w:val="16"/>
                <w:szCs w:val="20"/>
              </w:rPr>
              <w:t xml:space="preserve">Vieux Lille                   </w:t>
            </w:r>
            <w:r>
              <w:rPr>
                <w:rFonts w:ascii="Calibri" w:hAnsi="Calibri"/>
                <w:color w:val="000000"/>
                <w:sz w:val="16"/>
                <w:szCs w:val="14"/>
              </w:rPr>
              <w:t xml:space="preserve">Maison de Quartier </w:t>
            </w:r>
            <w:r w:rsidRPr="008F0FA1">
              <w:rPr>
                <w:rFonts w:ascii="Calibri" w:hAnsi="Calibri"/>
                <w:color w:val="000000"/>
                <w:sz w:val="16"/>
                <w:szCs w:val="14"/>
              </w:rPr>
              <w:t>Godeleine Petit                    24 rue des Archives</w:t>
            </w:r>
          </w:p>
          <w:p w:rsidR="007063F0" w:rsidRPr="008F0FA1" w:rsidRDefault="007063F0" w:rsidP="00193B02">
            <w:pPr>
              <w:jc w:val="center"/>
              <w:rPr>
                <w:rFonts w:ascii="Calibri" w:hAnsi="Calibri"/>
                <w:b/>
                <w:bCs/>
                <w:color w:val="000000"/>
                <w:sz w:val="16"/>
                <w:szCs w:val="20"/>
              </w:rPr>
            </w:pPr>
            <w:r w:rsidRPr="008F0FA1">
              <w:rPr>
                <w:rFonts w:ascii="Calibri" w:hAnsi="Calibri"/>
                <w:color w:val="000000"/>
                <w:sz w:val="16"/>
                <w:szCs w:val="14"/>
              </w:rPr>
              <w:t xml:space="preserve">(ancienne ludothèque) </w:t>
            </w:r>
          </w:p>
        </w:tc>
        <w:tc>
          <w:tcPr>
            <w:tcW w:w="460" w:type="dxa"/>
            <w:shd w:val="clear" w:color="auto" w:fill="FFFFFF" w:themeFill="background1"/>
            <w:vAlign w:val="center"/>
            <w:hideMark/>
          </w:tcPr>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20"/>
              </w:rPr>
              <w:t> </w:t>
            </w:r>
          </w:p>
        </w:tc>
      </w:tr>
      <w:tr w:rsidR="007063F0" w:rsidRPr="00FE6AD3" w:rsidTr="00193B02">
        <w:trPr>
          <w:trHeight w:val="600"/>
        </w:trPr>
        <w:tc>
          <w:tcPr>
            <w:tcW w:w="2680" w:type="dxa"/>
            <w:shd w:val="clear" w:color="auto" w:fill="FDE9D9" w:themeFill="accent6" w:themeFillTint="33"/>
            <w:vAlign w:val="center"/>
            <w:hideMark/>
          </w:tcPr>
          <w:p w:rsidR="007063F0" w:rsidRDefault="007063F0" w:rsidP="00193B02">
            <w:pPr>
              <w:jc w:val="center"/>
              <w:rPr>
                <w:rFonts w:ascii="Calibri" w:hAnsi="Calibri"/>
                <w:color w:val="000000"/>
                <w:sz w:val="16"/>
                <w:szCs w:val="20"/>
              </w:rPr>
            </w:pPr>
            <w:r w:rsidRPr="008F0FA1">
              <w:rPr>
                <w:rFonts w:ascii="Calibri" w:hAnsi="Calibri"/>
                <w:b/>
                <w:bCs/>
                <w:color w:val="000000"/>
                <w:sz w:val="16"/>
                <w:szCs w:val="20"/>
              </w:rPr>
              <w:t>Moulins</w:t>
            </w:r>
          </w:p>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14"/>
              </w:rPr>
              <w:t>A la lu</w:t>
            </w:r>
            <w:r w:rsidR="007A5806">
              <w:rPr>
                <w:rFonts w:ascii="Calibri" w:hAnsi="Calibri"/>
                <w:color w:val="000000"/>
                <w:sz w:val="16"/>
                <w:szCs w:val="14"/>
              </w:rPr>
              <w:t>dothèque  - Maison de Quartier</w:t>
            </w:r>
            <w:r>
              <w:rPr>
                <w:rFonts w:ascii="Calibri" w:hAnsi="Calibri"/>
                <w:color w:val="000000"/>
                <w:sz w:val="16"/>
                <w:szCs w:val="14"/>
              </w:rPr>
              <w:t xml:space="preserve"> </w:t>
            </w:r>
            <w:r w:rsidRPr="008F0FA1">
              <w:rPr>
                <w:rFonts w:ascii="Calibri" w:hAnsi="Calibri"/>
                <w:color w:val="000000"/>
                <w:sz w:val="16"/>
                <w:szCs w:val="14"/>
              </w:rPr>
              <w:t xml:space="preserve">1 rue Armand Carrel </w:t>
            </w:r>
          </w:p>
        </w:tc>
        <w:tc>
          <w:tcPr>
            <w:tcW w:w="460" w:type="dxa"/>
            <w:shd w:val="clear" w:color="auto" w:fill="FDE9D9" w:themeFill="accent6" w:themeFillTint="33"/>
            <w:vAlign w:val="center"/>
            <w:hideMark/>
          </w:tcPr>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20"/>
              </w:rPr>
              <w:t> </w:t>
            </w:r>
          </w:p>
        </w:tc>
        <w:tc>
          <w:tcPr>
            <w:tcW w:w="1840" w:type="dxa"/>
            <w:shd w:val="clear" w:color="auto" w:fill="FDE9D9" w:themeFill="accent6" w:themeFillTint="33"/>
            <w:vAlign w:val="center"/>
            <w:hideMark/>
          </w:tcPr>
          <w:p w:rsidR="007063F0" w:rsidRDefault="007063F0" w:rsidP="00193B02">
            <w:pPr>
              <w:jc w:val="center"/>
              <w:rPr>
                <w:rFonts w:ascii="Calibri" w:hAnsi="Calibri"/>
                <w:b/>
                <w:bCs/>
                <w:color w:val="000000"/>
                <w:sz w:val="16"/>
                <w:szCs w:val="20"/>
              </w:rPr>
            </w:pPr>
            <w:r w:rsidRPr="008F0FA1">
              <w:rPr>
                <w:rFonts w:ascii="Calibri" w:hAnsi="Calibri"/>
                <w:b/>
                <w:bCs/>
                <w:color w:val="000000"/>
                <w:sz w:val="16"/>
                <w:szCs w:val="20"/>
              </w:rPr>
              <w:t>Wazemmes</w:t>
            </w:r>
          </w:p>
          <w:p w:rsidR="007A5806" w:rsidRDefault="007A5806" w:rsidP="00193B02">
            <w:pPr>
              <w:jc w:val="center"/>
              <w:rPr>
                <w:rFonts w:ascii="Calibri" w:hAnsi="Calibri"/>
                <w:color w:val="000000"/>
                <w:sz w:val="16"/>
                <w:szCs w:val="14"/>
              </w:rPr>
            </w:pPr>
            <w:r>
              <w:rPr>
                <w:rFonts w:ascii="Calibri" w:hAnsi="Calibri"/>
                <w:color w:val="000000"/>
                <w:sz w:val="16"/>
                <w:szCs w:val="14"/>
              </w:rPr>
              <w:t>CPE Magenta Fombelle</w:t>
            </w:r>
          </w:p>
          <w:p w:rsidR="007063F0" w:rsidRPr="008F0FA1" w:rsidRDefault="007063F0" w:rsidP="00193B02">
            <w:pPr>
              <w:jc w:val="center"/>
              <w:rPr>
                <w:rFonts w:ascii="Calibri" w:hAnsi="Calibri"/>
                <w:b/>
                <w:bCs/>
                <w:color w:val="000000"/>
                <w:sz w:val="16"/>
                <w:szCs w:val="20"/>
              </w:rPr>
            </w:pPr>
            <w:r>
              <w:rPr>
                <w:rFonts w:ascii="Calibri" w:hAnsi="Calibri"/>
                <w:color w:val="000000"/>
                <w:sz w:val="16"/>
                <w:szCs w:val="14"/>
              </w:rPr>
              <w:t xml:space="preserve"> </w:t>
            </w:r>
            <w:r w:rsidRPr="008F0FA1">
              <w:rPr>
                <w:rFonts w:ascii="Calibri" w:hAnsi="Calibri"/>
                <w:color w:val="000000"/>
                <w:sz w:val="16"/>
                <w:szCs w:val="14"/>
              </w:rPr>
              <w:t>2 bis rue Magenta</w:t>
            </w:r>
          </w:p>
        </w:tc>
        <w:tc>
          <w:tcPr>
            <w:tcW w:w="460" w:type="dxa"/>
            <w:shd w:val="clear" w:color="auto" w:fill="FDE9D9" w:themeFill="accent6" w:themeFillTint="33"/>
            <w:vAlign w:val="center"/>
            <w:hideMark/>
          </w:tcPr>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20"/>
              </w:rPr>
              <w:t> </w:t>
            </w:r>
          </w:p>
        </w:tc>
        <w:tc>
          <w:tcPr>
            <w:tcW w:w="1620" w:type="dxa"/>
            <w:shd w:val="clear" w:color="auto" w:fill="FDE9D9" w:themeFill="accent6" w:themeFillTint="33"/>
            <w:vAlign w:val="center"/>
            <w:hideMark/>
          </w:tcPr>
          <w:p w:rsidR="007063F0" w:rsidRDefault="007063F0" w:rsidP="00193B02">
            <w:pPr>
              <w:jc w:val="center"/>
              <w:rPr>
                <w:rFonts w:ascii="Calibri" w:hAnsi="Calibri"/>
                <w:b/>
                <w:bCs/>
                <w:color w:val="000000"/>
                <w:sz w:val="16"/>
                <w:szCs w:val="20"/>
              </w:rPr>
            </w:pPr>
            <w:r w:rsidRPr="008F0FA1">
              <w:rPr>
                <w:rFonts w:ascii="Calibri" w:hAnsi="Calibri"/>
                <w:b/>
                <w:bCs/>
                <w:color w:val="000000"/>
                <w:sz w:val="16"/>
                <w:szCs w:val="20"/>
              </w:rPr>
              <w:t>Moulins L.U.C</w:t>
            </w:r>
          </w:p>
          <w:p w:rsidR="007063F0" w:rsidRPr="008F0FA1" w:rsidRDefault="007063F0" w:rsidP="00193B02">
            <w:pPr>
              <w:jc w:val="center"/>
              <w:rPr>
                <w:rFonts w:ascii="Calibri" w:hAnsi="Calibri"/>
                <w:b/>
                <w:bCs/>
                <w:color w:val="000000"/>
                <w:sz w:val="16"/>
                <w:szCs w:val="20"/>
              </w:rPr>
            </w:pPr>
            <w:r w:rsidRPr="008F0FA1">
              <w:rPr>
                <w:rFonts w:ascii="Calibri" w:hAnsi="Calibri"/>
                <w:color w:val="000000"/>
                <w:sz w:val="16"/>
                <w:szCs w:val="14"/>
              </w:rPr>
              <w:t>83 rue Abelard</w:t>
            </w:r>
          </w:p>
        </w:tc>
        <w:tc>
          <w:tcPr>
            <w:tcW w:w="460" w:type="dxa"/>
            <w:shd w:val="clear" w:color="auto" w:fill="FDE9D9" w:themeFill="accent6" w:themeFillTint="33"/>
            <w:vAlign w:val="center"/>
            <w:hideMark/>
          </w:tcPr>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20"/>
              </w:rPr>
              <w:t> </w:t>
            </w:r>
          </w:p>
        </w:tc>
      </w:tr>
      <w:tr w:rsidR="007063F0" w:rsidRPr="00FE6AD3" w:rsidTr="00193B02">
        <w:trPr>
          <w:trHeight w:val="960"/>
        </w:trPr>
        <w:tc>
          <w:tcPr>
            <w:tcW w:w="2680" w:type="dxa"/>
            <w:shd w:val="clear" w:color="auto" w:fill="FFFFFF" w:themeFill="background1"/>
            <w:vAlign w:val="center"/>
            <w:hideMark/>
          </w:tcPr>
          <w:p w:rsidR="007A5806" w:rsidRDefault="007063F0" w:rsidP="00193B02">
            <w:pPr>
              <w:jc w:val="center"/>
              <w:rPr>
                <w:rFonts w:ascii="Calibri" w:hAnsi="Calibri"/>
                <w:color w:val="000000"/>
                <w:sz w:val="16"/>
                <w:szCs w:val="14"/>
              </w:rPr>
            </w:pPr>
            <w:r w:rsidRPr="008F0FA1">
              <w:rPr>
                <w:rFonts w:ascii="Calibri" w:hAnsi="Calibri"/>
                <w:b/>
                <w:bCs/>
                <w:color w:val="000000"/>
                <w:sz w:val="16"/>
                <w:szCs w:val="20"/>
              </w:rPr>
              <w:t xml:space="preserve">St Maurice </w:t>
            </w:r>
            <w:proofErr w:type="spellStart"/>
            <w:r w:rsidRPr="008F0FA1">
              <w:rPr>
                <w:rFonts w:ascii="Calibri" w:hAnsi="Calibri"/>
                <w:b/>
                <w:bCs/>
                <w:color w:val="000000"/>
                <w:sz w:val="16"/>
                <w:szCs w:val="20"/>
              </w:rPr>
              <w:t>Pellevoisin</w:t>
            </w:r>
            <w:proofErr w:type="spellEnd"/>
            <w:r w:rsidRPr="008F0FA1">
              <w:rPr>
                <w:rFonts w:ascii="Calibri" w:hAnsi="Calibri"/>
                <w:b/>
                <w:bCs/>
                <w:color w:val="000000"/>
                <w:sz w:val="16"/>
                <w:szCs w:val="20"/>
              </w:rPr>
              <w:t xml:space="preserve">                    </w:t>
            </w:r>
            <w:r w:rsidRPr="008F0FA1">
              <w:rPr>
                <w:rFonts w:ascii="Calibri" w:hAnsi="Calibri"/>
                <w:color w:val="000000"/>
                <w:sz w:val="16"/>
                <w:szCs w:val="14"/>
              </w:rPr>
              <w:t>Maison de Quartier</w:t>
            </w:r>
          </w:p>
          <w:p w:rsidR="007063F0" w:rsidRPr="008F0FA1" w:rsidRDefault="007063F0" w:rsidP="00193B02">
            <w:pPr>
              <w:jc w:val="center"/>
              <w:rPr>
                <w:rFonts w:ascii="Calibri" w:hAnsi="Calibri"/>
                <w:color w:val="000000"/>
                <w:sz w:val="16"/>
                <w:szCs w:val="20"/>
              </w:rPr>
            </w:pPr>
            <w:r>
              <w:rPr>
                <w:rFonts w:ascii="Calibri" w:hAnsi="Calibri"/>
                <w:color w:val="000000"/>
                <w:sz w:val="16"/>
                <w:szCs w:val="14"/>
              </w:rPr>
              <w:t xml:space="preserve"> </w:t>
            </w:r>
            <w:r w:rsidRPr="008F0FA1">
              <w:rPr>
                <w:rFonts w:ascii="Calibri" w:hAnsi="Calibri"/>
                <w:color w:val="000000"/>
                <w:sz w:val="16"/>
                <w:szCs w:val="14"/>
              </w:rPr>
              <w:t>115 rue Saint-Gabriel</w:t>
            </w:r>
          </w:p>
        </w:tc>
        <w:tc>
          <w:tcPr>
            <w:tcW w:w="460" w:type="dxa"/>
            <w:shd w:val="clear" w:color="auto" w:fill="FFFFFF" w:themeFill="background1"/>
            <w:vAlign w:val="center"/>
            <w:hideMark/>
          </w:tcPr>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20"/>
              </w:rPr>
              <w:t> </w:t>
            </w:r>
          </w:p>
        </w:tc>
        <w:tc>
          <w:tcPr>
            <w:tcW w:w="1840" w:type="dxa"/>
            <w:shd w:val="clear" w:color="auto" w:fill="FFFFFF" w:themeFill="background1"/>
            <w:vAlign w:val="center"/>
            <w:hideMark/>
          </w:tcPr>
          <w:p w:rsidR="007A5806" w:rsidRDefault="007063F0" w:rsidP="00193B02">
            <w:pPr>
              <w:jc w:val="center"/>
              <w:rPr>
                <w:rFonts w:ascii="Calibri" w:hAnsi="Calibri"/>
                <w:color w:val="000000"/>
                <w:sz w:val="16"/>
                <w:szCs w:val="14"/>
              </w:rPr>
            </w:pPr>
            <w:r w:rsidRPr="008F0FA1">
              <w:rPr>
                <w:rFonts w:ascii="Calibri" w:hAnsi="Calibri"/>
                <w:b/>
                <w:bCs/>
                <w:color w:val="000000"/>
                <w:sz w:val="16"/>
                <w:szCs w:val="20"/>
              </w:rPr>
              <w:t xml:space="preserve">Faubourg de Béthune                       </w:t>
            </w:r>
            <w:r w:rsidRPr="008F0FA1">
              <w:rPr>
                <w:rFonts w:ascii="Calibri" w:hAnsi="Calibri"/>
                <w:color w:val="000000"/>
                <w:sz w:val="16"/>
                <w:szCs w:val="14"/>
              </w:rPr>
              <w:t>CPE 1</w:t>
            </w:r>
            <w:proofErr w:type="gramStart"/>
            <w:r w:rsidRPr="008F0FA1">
              <w:rPr>
                <w:rFonts w:ascii="Calibri" w:hAnsi="Calibri"/>
                <w:color w:val="000000"/>
                <w:sz w:val="16"/>
                <w:szCs w:val="14"/>
              </w:rPr>
              <w:t>,2,3</w:t>
            </w:r>
            <w:proofErr w:type="gramEnd"/>
            <w:r w:rsidRPr="008F0FA1">
              <w:rPr>
                <w:rFonts w:ascii="Calibri" w:hAnsi="Calibri"/>
                <w:color w:val="000000"/>
                <w:sz w:val="16"/>
                <w:szCs w:val="14"/>
              </w:rPr>
              <w:t xml:space="preserve"> Soleil</w:t>
            </w:r>
          </w:p>
          <w:p w:rsidR="007063F0" w:rsidRPr="008F0FA1" w:rsidRDefault="007063F0" w:rsidP="00193B02">
            <w:pPr>
              <w:jc w:val="center"/>
              <w:rPr>
                <w:rFonts w:ascii="Calibri" w:hAnsi="Calibri"/>
                <w:b/>
                <w:bCs/>
                <w:color w:val="000000"/>
                <w:sz w:val="16"/>
                <w:szCs w:val="20"/>
              </w:rPr>
            </w:pPr>
            <w:r w:rsidRPr="008F0FA1">
              <w:rPr>
                <w:rFonts w:ascii="Calibri" w:hAnsi="Calibri"/>
                <w:color w:val="000000"/>
                <w:sz w:val="16"/>
                <w:szCs w:val="14"/>
              </w:rPr>
              <w:t xml:space="preserve">3 </w:t>
            </w:r>
            <w:proofErr w:type="gramStart"/>
            <w:r w:rsidRPr="008F0FA1">
              <w:rPr>
                <w:rFonts w:ascii="Calibri" w:hAnsi="Calibri"/>
                <w:color w:val="000000"/>
                <w:sz w:val="16"/>
                <w:szCs w:val="14"/>
              </w:rPr>
              <w:t>square</w:t>
            </w:r>
            <w:proofErr w:type="gramEnd"/>
            <w:r w:rsidRPr="008F0FA1">
              <w:rPr>
                <w:rFonts w:ascii="Calibri" w:hAnsi="Calibri"/>
                <w:color w:val="000000"/>
                <w:sz w:val="16"/>
                <w:szCs w:val="14"/>
              </w:rPr>
              <w:t xml:space="preserve"> Chopin</w:t>
            </w:r>
            <w:r w:rsidRPr="008F0FA1">
              <w:rPr>
                <w:rFonts w:ascii="Calibri" w:hAnsi="Calibri"/>
                <w:b/>
                <w:bCs/>
                <w:color w:val="000000"/>
                <w:sz w:val="16"/>
                <w:szCs w:val="14"/>
              </w:rPr>
              <w:t xml:space="preserve">  </w:t>
            </w:r>
            <w:r w:rsidRPr="008F0FA1">
              <w:rPr>
                <w:rFonts w:ascii="Calibri" w:hAnsi="Calibri"/>
                <w:b/>
                <w:bCs/>
                <w:color w:val="000000"/>
                <w:sz w:val="16"/>
                <w:szCs w:val="20"/>
              </w:rPr>
              <w:t xml:space="preserve">           </w:t>
            </w:r>
          </w:p>
        </w:tc>
        <w:tc>
          <w:tcPr>
            <w:tcW w:w="460" w:type="dxa"/>
            <w:shd w:val="clear" w:color="auto" w:fill="FFFFFF" w:themeFill="background1"/>
            <w:vAlign w:val="center"/>
            <w:hideMark/>
          </w:tcPr>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20"/>
              </w:rPr>
              <w:t> </w:t>
            </w:r>
          </w:p>
        </w:tc>
        <w:tc>
          <w:tcPr>
            <w:tcW w:w="1620" w:type="dxa"/>
            <w:shd w:val="clear" w:color="auto" w:fill="FFFFFF" w:themeFill="background1"/>
            <w:vAlign w:val="center"/>
            <w:hideMark/>
          </w:tcPr>
          <w:p w:rsidR="007063F0" w:rsidRDefault="007063F0" w:rsidP="007A5806">
            <w:pPr>
              <w:jc w:val="center"/>
              <w:rPr>
                <w:rFonts w:ascii="Calibri" w:hAnsi="Calibri"/>
                <w:color w:val="000000"/>
                <w:sz w:val="16"/>
                <w:szCs w:val="14"/>
              </w:rPr>
            </w:pPr>
            <w:r w:rsidRPr="008F0FA1">
              <w:rPr>
                <w:rFonts w:ascii="Calibri" w:hAnsi="Calibri"/>
                <w:b/>
                <w:bCs/>
                <w:color w:val="000000"/>
                <w:sz w:val="16"/>
                <w:szCs w:val="20"/>
              </w:rPr>
              <w:t xml:space="preserve">Hellemmes                 </w:t>
            </w:r>
            <w:proofErr w:type="spellStart"/>
            <w:r w:rsidR="007A5806">
              <w:rPr>
                <w:rFonts w:ascii="Calibri" w:hAnsi="Calibri"/>
                <w:color w:val="000000"/>
                <w:sz w:val="16"/>
                <w:szCs w:val="14"/>
              </w:rPr>
              <w:t>Kursaal</w:t>
            </w:r>
            <w:proofErr w:type="spellEnd"/>
          </w:p>
          <w:p w:rsidR="007A5806" w:rsidRPr="008F0FA1" w:rsidRDefault="007A5806" w:rsidP="007A5806">
            <w:pPr>
              <w:jc w:val="center"/>
              <w:rPr>
                <w:rFonts w:ascii="Calibri" w:hAnsi="Calibri"/>
                <w:b/>
                <w:bCs/>
                <w:color w:val="000000"/>
                <w:sz w:val="16"/>
                <w:szCs w:val="20"/>
              </w:rPr>
            </w:pPr>
            <w:r>
              <w:rPr>
                <w:rFonts w:ascii="Calibri" w:hAnsi="Calibri"/>
                <w:color w:val="000000"/>
                <w:sz w:val="16"/>
                <w:szCs w:val="14"/>
              </w:rPr>
              <w:t>135 rue Salengro</w:t>
            </w:r>
          </w:p>
        </w:tc>
        <w:tc>
          <w:tcPr>
            <w:tcW w:w="460" w:type="dxa"/>
            <w:shd w:val="clear" w:color="auto" w:fill="FFFFFF" w:themeFill="background1"/>
            <w:vAlign w:val="center"/>
            <w:hideMark/>
          </w:tcPr>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20"/>
              </w:rPr>
              <w:t> </w:t>
            </w:r>
          </w:p>
        </w:tc>
      </w:tr>
      <w:tr w:rsidR="007063F0" w:rsidRPr="00FE6AD3" w:rsidTr="00193B02">
        <w:trPr>
          <w:trHeight w:val="600"/>
        </w:trPr>
        <w:tc>
          <w:tcPr>
            <w:tcW w:w="2680" w:type="dxa"/>
            <w:shd w:val="clear" w:color="auto" w:fill="FDE9D9" w:themeFill="accent6" w:themeFillTint="33"/>
            <w:vAlign w:val="center"/>
            <w:hideMark/>
          </w:tcPr>
          <w:p w:rsidR="007A5806" w:rsidRDefault="007063F0" w:rsidP="00193B02">
            <w:pPr>
              <w:jc w:val="center"/>
              <w:rPr>
                <w:rFonts w:ascii="Calibri" w:hAnsi="Calibri"/>
                <w:color w:val="000000"/>
                <w:sz w:val="16"/>
                <w:szCs w:val="14"/>
              </w:rPr>
            </w:pPr>
            <w:r w:rsidRPr="008F0FA1">
              <w:rPr>
                <w:rFonts w:ascii="Calibri" w:hAnsi="Calibri"/>
                <w:b/>
                <w:bCs/>
                <w:color w:val="000000"/>
                <w:sz w:val="16"/>
                <w:szCs w:val="20"/>
              </w:rPr>
              <w:t xml:space="preserve">Fives ludothèque                             </w:t>
            </w:r>
            <w:r w:rsidRPr="008F0FA1">
              <w:rPr>
                <w:rFonts w:ascii="Calibri" w:hAnsi="Calibri"/>
                <w:color w:val="000000"/>
                <w:sz w:val="16"/>
                <w:szCs w:val="14"/>
              </w:rPr>
              <w:t>Centre Social Mosaïque</w:t>
            </w:r>
          </w:p>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14"/>
              </w:rPr>
              <w:t>30 rue Cabanis</w:t>
            </w:r>
          </w:p>
        </w:tc>
        <w:tc>
          <w:tcPr>
            <w:tcW w:w="460" w:type="dxa"/>
            <w:shd w:val="clear" w:color="auto" w:fill="FDE9D9" w:themeFill="accent6" w:themeFillTint="33"/>
            <w:vAlign w:val="center"/>
            <w:hideMark/>
          </w:tcPr>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20"/>
              </w:rPr>
              <w:t> </w:t>
            </w:r>
          </w:p>
        </w:tc>
        <w:tc>
          <w:tcPr>
            <w:tcW w:w="1840" w:type="dxa"/>
            <w:shd w:val="clear" w:color="auto" w:fill="FDE9D9" w:themeFill="accent6" w:themeFillTint="33"/>
            <w:vAlign w:val="center"/>
            <w:hideMark/>
          </w:tcPr>
          <w:p w:rsidR="007063F0" w:rsidRPr="008F0FA1" w:rsidRDefault="007063F0" w:rsidP="00193B02">
            <w:pPr>
              <w:jc w:val="center"/>
              <w:rPr>
                <w:rFonts w:ascii="Calibri" w:hAnsi="Calibri"/>
                <w:b/>
                <w:bCs/>
                <w:color w:val="000000"/>
                <w:sz w:val="16"/>
                <w:szCs w:val="20"/>
              </w:rPr>
            </w:pPr>
            <w:r w:rsidRPr="008F0FA1">
              <w:rPr>
                <w:rFonts w:ascii="Calibri" w:hAnsi="Calibri"/>
                <w:b/>
                <w:bCs/>
                <w:color w:val="000000"/>
                <w:sz w:val="16"/>
                <w:szCs w:val="18"/>
              </w:rPr>
              <w:t xml:space="preserve">Faubourg Médiathèque   </w:t>
            </w:r>
            <w:r w:rsidRPr="008F0FA1">
              <w:rPr>
                <w:rFonts w:ascii="Calibri" w:hAnsi="Calibri"/>
                <w:b/>
                <w:bCs/>
                <w:color w:val="000000"/>
                <w:sz w:val="16"/>
                <w:szCs w:val="20"/>
              </w:rPr>
              <w:t xml:space="preserve">           </w:t>
            </w:r>
            <w:r w:rsidRPr="008F0FA1">
              <w:rPr>
                <w:rFonts w:ascii="Calibri" w:hAnsi="Calibri"/>
                <w:color w:val="000000"/>
                <w:sz w:val="16"/>
                <w:szCs w:val="14"/>
              </w:rPr>
              <w:t>6 bis boulevard de Metz</w:t>
            </w:r>
          </w:p>
        </w:tc>
        <w:tc>
          <w:tcPr>
            <w:tcW w:w="460" w:type="dxa"/>
            <w:shd w:val="clear" w:color="auto" w:fill="FDE9D9" w:themeFill="accent6" w:themeFillTint="33"/>
            <w:vAlign w:val="center"/>
            <w:hideMark/>
          </w:tcPr>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20"/>
              </w:rPr>
              <w:t> </w:t>
            </w:r>
          </w:p>
        </w:tc>
        <w:tc>
          <w:tcPr>
            <w:tcW w:w="1620" w:type="dxa"/>
            <w:shd w:val="clear" w:color="auto" w:fill="FDE9D9" w:themeFill="accent6" w:themeFillTint="33"/>
            <w:vAlign w:val="center"/>
            <w:hideMark/>
          </w:tcPr>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20"/>
              </w:rPr>
              <w:t> </w:t>
            </w:r>
          </w:p>
        </w:tc>
        <w:tc>
          <w:tcPr>
            <w:tcW w:w="460" w:type="dxa"/>
            <w:shd w:val="clear" w:color="auto" w:fill="FDE9D9" w:themeFill="accent6" w:themeFillTint="33"/>
            <w:vAlign w:val="center"/>
            <w:hideMark/>
          </w:tcPr>
          <w:p w:rsidR="007063F0" w:rsidRPr="008F0FA1" w:rsidRDefault="007063F0" w:rsidP="00193B02">
            <w:pPr>
              <w:jc w:val="center"/>
              <w:rPr>
                <w:rFonts w:ascii="Calibri" w:hAnsi="Calibri"/>
                <w:color w:val="000000"/>
                <w:sz w:val="16"/>
                <w:szCs w:val="20"/>
              </w:rPr>
            </w:pPr>
            <w:r w:rsidRPr="008F0FA1">
              <w:rPr>
                <w:rFonts w:ascii="Calibri" w:hAnsi="Calibri"/>
                <w:color w:val="000000"/>
                <w:sz w:val="16"/>
                <w:szCs w:val="20"/>
              </w:rPr>
              <w:t> </w:t>
            </w:r>
          </w:p>
        </w:tc>
      </w:tr>
    </w:tbl>
    <w:p w:rsidR="007063F0" w:rsidRPr="00EE0BF6" w:rsidRDefault="00D33A41" w:rsidP="007063F0">
      <w:pPr>
        <w:ind w:left="709" w:firstLine="709"/>
        <w:rPr>
          <w:rFonts w:asciiTheme="minorHAnsi" w:hAnsiTheme="minorHAnsi"/>
          <w:b/>
          <w:sz w:val="32"/>
        </w:rPr>
      </w:pPr>
      <w:r w:rsidRPr="00D33A41">
        <w:rPr>
          <w:noProof/>
          <w:color w:val="FF7B21"/>
          <w:sz w:val="28"/>
          <w:szCs w:val="28"/>
          <w:u w:val="single"/>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36" type="#_x0000_t34" style="position:absolute;left:0;text-align:left;margin-left:-137.2pt;margin-top:145.85pt;width:263.6pt;height:.05pt;rotation:90;z-index:251686912;visibility:visible;mso-position-horizontal-relative:text;mso-position-vertical-relative:text" strokecolor="#ff7b21" strokeweight="1.5pt"/>
        </w:pict>
      </w:r>
      <w:r w:rsidR="007063F0" w:rsidRPr="006F35EE">
        <w:rPr>
          <w:rFonts w:asciiTheme="minorHAnsi" w:hAnsiTheme="minorHAnsi"/>
          <w:b/>
          <w:noProof/>
          <w:color w:val="FF7B21"/>
          <w:sz w:val="40"/>
          <w:szCs w:val="40"/>
        </w:rPr>
        <w:sym w:font="Wingdings" w:char="F08D"/>
      </w:r>
      <w:r w:rsidR="007063F0">
        <w:rPr>
          <w:rFonts w:asciiTheme="minorHAnsi" w:hAnsiTheme="minorHAnsi"/>
          <w:b/>
          <w:noProof/>
          <w:sz w:val="44"/>
        </w:rPr>
        <w:t xml:space="preserve"> </w:t>
      </w:r>
      <w:r w:rsidR="007063F0" w:rsidRPr="00386189">
        <w:rPr>
          <w:rFonts w:asciiTheme="minorHAnsi" w:hAnsiTheme="minorHAnsi"/>
          <w:b/>
        </w:rPr>
        <w:t xml:space="preserve"> </w:t>
      </w:r>
      <w:r w:rsidR="007063F0">
        <w:rPr>
          <w:rFonts w:asciiTheme="minorHAnsi" w:hAnsiTheme="minorHAnsi"/>
          <w:b/>
        </w:rPr>
        <w:t xml:space="preserve">Le mode par </w:t>
      </w:r>
      <w:r w:rsidR="007063F0" w:rsidRPr="006F35EE">
        <w:rPr>
          <w:rFonts w:asciiTheme="minorHAnsi" w:hAnsiTheme="minorHAnsi"/>
          <w:b/>
          <w:color w:val="FF7B21"/>
          <w:sz w:val="28"/>
        </w:rPr>
        <w:t>Inscription</w:t>
      </w:r>
      <w:r w:rsidR="007063F0" w:rsidRPr="005C66D1">
        <w:rPr>
          <w:rFonts w:asciiTheme="minorHAnsi" w:hAnsiTheme="minorHAnsi"/>
          <w:b/>
          <w:sz w:val="32"/>
        </w:rPr>
        <w:tab/>
      </w:r>
      <w:r w:rsidR="007063F0" w:rsidRPr="005C66D1">
        <w:rPr>
          <w:rFonts w:asciiTheme="minorHAnsi" w:hAnsiTheme="minorHAnsi"/>
          <w:b/>
          <w:sz w:val="32"/>
        </w:rPr>
        <w:sym w:font="Webdings" w:char="F063"/>
      </w:r>
    </w:p>
    <w:p w:rsidR="007063F0" w:rsidRDefault="007063F0" w:rsidP="007063F0">
      <w:pPr>
        <w:spacing w:line="276" w:lineRule="auto"/>
        <w:ind w:left="284"/>
        <w:rPr>
          <w:rFonts w:asciiTheme="minorHAnsi" w:hAnsiTheme="minorHAnsi" w:cstheme="minorHAnsi"/>
          <w:sz w:val="22"/>
          <w:szCs w:val="22"/>
        </w:rPr>
      </w:pPr>
    </w:p>
    <w:p w:rsidR="007063F0" w:rsidRDefault="007063F0" w:rsidP="007063F0">
      <w:pPr>
        <w:spacing w:line="276" w:lineRule="auto"/>
        <w:ind w:left="284"/>
        <w:rPr>
          <w:rFonts w:asciiTheme="minorHAnsi" w:hAnsiTheme="minorHAnsi" w:cstheme="minorHAnsi"/>
          <w:sz w:val="22"/>
          <w:szCs w:val="22"/>
        </w:rPr>
      </w:pPr>
      <w:r w:rsidRPr="00EE0BF6">
        <w:rPr>
          <w:rFonts w:asciiTheme="minorHAnsi" w:hAnsiTheme="minorHAnsi" w:cstheme="minorHAnsi"/>
          <w:sz w:val="22"/>
          <w:szCs w:val="22"/>
        </w:rPr>
        <w:t>JE FAIS CE CHOIX car j’ai besoin de</w:t>
      </w:r>
      <w:r>
        <w:rPr>
          <w:rFonts w:asciiTheme="minorHAnsi" w:hAnsiTheme="minorHAnsi" w:cstheme="minorHAnsi"/>
          <w:sz w:val="22"/>
          <w:szCs w:val="22"/>
        </w:rPr>
        <w:t xml:space="preserve"> me projeter, de pouvoir m’organiser dans le temps. Je fais part de mes souhaits en remplissant le calendrier joint et ainsi je reçois et connais mon planning définitif. Ma place est garantie toutefois en cas d’impossibilité, je suis dans l’obligation de prévenir le RAMI</w:t>
      </w:r>
    </w:p>
    <w:p w:rsidR="007063F0" w:rsidRDefault="007063F0" w:rsidP="007063F0">
      <w:pPr>
        <w:spacing w:line="276" w:lineRule="auto"/>
        <w:ind w:left="284"/>
        <w:rPr>
          <w:rFonts w:asciiTheme="minorHAnsi" w:hAnsiTheme="minorHAnsi" w:cstheme="minorHAnsi"/>
          <w:sz w:val="22"/>
          <w:szCs w:val="22"/>
        </w:rPr>
      </w:pPr>
    </w:p>
    <w:p w:rsidR="007063F0" w:rsidRPr="00EE0BF6" w:rsidRDefault="007063F0" w:rsidP="007063F0">
      <w:pPr>
        <w:spacing w:line="276" w:lineRule="auto"/>
        <w:ind w:left="284"/>
        <w:rPr>
          <w:rFonts w:asciiTheme="minorHAnsi" w:hAnsiTheme="minorHAnsi" w:cstheme="minorHAnsi"/>
          <w:sz w:val="22"/>
          <w:szCs w:val="22"/>
        </w:rPr>
      </w:pPr>
    </w:p>
    <w:p w:rsidR="007063F0" w:rsidRPr="00EE0BF6" w:rsidRDefault="007063F0" w:rsidP="007063F0">
      <w:pPr>
        <w:ind w:left="284"/>
        <w:rPr>
          <w:rFonts w:asciiTheme="minorHAnsi" w:hAnsiTheme="minorHAnsi" w:cstheme="minorHAnsi"/>
        </w:rPr>
      </w:pPr>
      <w:r w:rsidRPr="00EE0BF6">
        <w:rPr>
          <w:rFonts w:asciiTheme="minorHAnsi" w:hAnsiTheme="minorHAnsi" w:cstheme="minorHAnsi"/>
        </w:rPr>
        <w:t>Je souhaite recevoir les modalités d’accès aux accueils et mon calendrier définitif</w:t>
      </w:r>
    </w:p>
    <w:p w:rsidR="007063F0" w:rsidRDefault="007063F0" w:rsidP="007063F0">
      <w:pPr>
        <w:spacing w:line="276" w:lineRule="auto"/>
        <w:ind w:left="284"/>
        <w:rPr>
          <w:rFonts w:asciiTheme="minorHAnsi" w:hAnsiTheme="minorHAnsi"/>
        </w:rPr>
      </w:pPr>
    </w:p>
    <w:p w:rsidR="007063F0" w:rsidRDefault="007063F0" w:rsidP="007063F0">
      <w:pPr>
        <w:ind w:left="284"/>
        <w:rPr>
          <w:rFonts w:asciiTheme="minorHAnsi" w:hAnsiTheme="minorHAnsi"/>
        </w:rPr>
      </w:pPr>
      <w:r>
        <w:rPr>
          <w:rFonts w:asciiTheme="minorHAnsi" w:hAnsiTheme="minorHAnsi"/>
        </w:rPr>
        <w:sym w:font="Wingdings" w:char="F0A8"/>
      </w:r>
      <w:r w:rsidRPr="009D2C43">
        <w:rPr>
          <w:rFonts w:asciiTheme="minorHAnsi" w:hAnsiTheme="minorHAnsi"/>
        </w:rPr>
        <w:t xml:space="preserve"> </w:t>
      </w:r>
      <w:r>
        <w:rPr>
          <w:rFonts w:asciiTheme="minorHAnsi" w:hAnsiTheme="minorHAnsi"/>
        </w:rPr>
        <w:t xml:space="preserve"> Par courrier</w:t>
      </w:r>
    </w:p>
    <w:p w:rsidR="007063F0" w:rsidRPr="009D2C43" w:rsidRDefault="007063F0" w:rsidP="007063F0">
      <w:pPr>
        <w:ind w:left="284"/>
        <w:rPr>
          <w:rFonts w:asciiTheme="minorHAnsi" w:hAnsiTheme="minorHAnsi"/>
        </w:rPr>
      </w:pPr>
    </w:p>
    <w:p w:rsidR="007063F0" w:rsidRDefault="007063F0" w:rsidP="007063F0">
      <w:pPr>
        <w:ind w:left="284"/>
        <w:rPr>
          <w:rFonts w:asciiTheme="minorHAnsi" w:hAnsiTheme="minorHAnsi"/>
        </w:rPr>
      </w:pPr>
      <w:r>
        <w:rPr>
          <w:rFonts w:asciiTheme="minorHAnsi" w:hAnsiTheme="minorHAnsi"/>
        </w:rPr>
        <w:sym w:font="Wingdings" w:char="F0A8"/>
      </w:r>
      <w:r>
        <w:rPr>
          <w:rFonts w:asciiTheme="minorHAnsi" w:hAnsiTheme="minorHAnsi"/>
        </w:rPr>
        <w:t xml:space="preserve">  Par mail</w:t>
      </w:r>
    </w:p>
    <w:p w:rsidR="007063F0" w:rsidRPr="009D2C43" w:rsidRDefault="007063F0" w:rsidP="007063F0">
      <w:pPr>
        <w:ind w:left="284"/>
        <w:rPr>
          <w:rFonts w:asciiTheme="minorHAnsi" w:hAnsiTheme="minorHAnsi"/>
        </w:rPr>
      </w:pPr>
    </w:p>
    <w:p w:rsidR="007063F0" w:rsidRPr="007C6DCB" w:rsidRDefault="007063F0" w:rsidP="007063F0">
      <w:pPr>
        <w:tabs>
          <w:tab w:val="left" w:leader="dot" w:pos="6804"/>
        </w:tabs>
        <w:spacing w:after="120"/>
        <w:ind w:left="284"/>
        <w:rPr>
          <w:rFonts w:ascii="Arial" w:hAnsi="Arial" w:cs="Arial"/>
          <w:sz w:val="18"/>
        </w:rPr>
        <w:sectPr w:rsidR="007063F0" w:rsidRPr="007C6DCB" w:rsidSect="00D53FBB">
          <w:type w:val="continuous"/>
          <w:pgSz w:w="16838" w:h="11906" w:orient="landscape"/>
          <w:pgMar w:top="568" w:right="720" w:bottom="709" w:left="720" w:header="708" w:footer="708" w:gutter="0"/>
          <w:cols w:num="2" w:space="709"/>
          <w:docGrid w:linePitch="360"/>
        </w:sectPr>
      </w:pPr>
      <w:r>
        <w:rPr>
          <w:rFonts w:asciiTheme="minorHAnsi" w:hAnsiTheme="minorHAnsi"/>
        </w:rPr>
        <w:t>Mail</w:t>
      </w:r>
      <w:r w:rsidRPr="009D2C43">
        <w:rPr>
          <w:rFonts w:asciiTheme="minorHAnsi" w:hAnsiTheme="minorHAnsi"/>
        </w:rPr>
        <w:t xml:space="preserve"> : </w:t>
      </w:r>
      <w:r>
        <w:rPr>
          <w:rFonts w:asciiTheme="minorHAnsi" w:hAnsiTheme="minorHAnsi"/>
        </w:rPr>
        <w:t>……………………………………………………………………………</w:t>
      </w:r>
    </w:p>
    <w:tbl>
      <w:tblPr>
        <w:tblStyle w:val="Grilleclaire1"/>
        <w:tblpPr w:leftFromText="141" w:rightFromText="141" w:vertAnchor="text" w:horzAnchor="margin" w:tblpY="-119"/>
        <w:tblW w:w="10942" w:type="dxa"/>
        <w:tblLayout w:type="fixed"/>
        <w:tblLook w:val="04A0"/>
      </w:tblPr>
      <w:tblGrid>
        <w:gridCol w:w="2835"/>
        <w:gridCol w:w="737"/>
        <w:gridCol w:w="737"/>
        <w:gridCol w:w="737"/>
        <w:gridCol w:w="737"/>
        <w:gridCol w:w="737"/>
        <w:gridCol w:w="737"/>
        <w:gridCol w:w="737"/>
        <w:gridCol w:w="737"/>
        <w:gridCol w:w="737"/>
        <w:gridCol w:w="737"/>
        <w:gridCol w:w="737"/>
      </w:tblGrid>
      <w:tr w:rsidR="00E664A3" w:rsidTr="00E664A3">
        <w:trPr>
          <w:cnfStyle w:val="100000000000"/>
          <w:trHeight w:val="397"/>
        </w:trPr>
        <w:tc>
          <w:tcPr>
            <w:cnfStyle w:val="001000000000"/>
            <w:tcW w:w="2835" w:type="dxa"/>
            <w:vAlign w:val="center"/>
          </w:tcPr>
          <w:p w:rsidR="00E664A3" w:rsidRPr="00C56F40" w:rsidRDefault="00E664A3" w:rsidP="00B50AB0">
            <w:pPr>
              <w:jc w:val="center"/>
              <w:rPr>
                <w:b w:val="0"/>
              </w:rPr>
            </w:pPr>
            <w:r w:rsidRPr="00C56F40">
              <w:lastRenderedPageBreak/>
              <w:t>LUNDI</w:t>
            </w:r>
          </w:p>
        </w:tc>
        <w:tc>
          <w:tcPr>
            <w:tcW w:w="737" w:type="dxa"/>
            <w:vAlign w:val="center"/>
          </w:tcPr>
          <w:p w:rsidR="00E664A3" w:rsidRPr="001826B6" w:rsidRDefault="00E664A3" w:rsidP="00B50AB0">
            <w:pPr>
              <w:jc w:val="center"/>
              <w:cnfStyle w:val="100000000000"/>
              <w:rPr>
                <w:sz w:val="20"/>
                <w:szCs w:val="20"/>
              </w:rPr>
            </w:pPr>
            <w:r>
              <w:rPr>
                <w:sz w:val="20"/>
                <w:szCs w:val="20"/>
              </w:rPr>
              <w:t>24 avril</w:t>
            </w:r>
          </w:p>
        </w:tc>
        <w:tc>
          <w:tcPr>
            <w:tcW w:w="737" w:type="dxa"/>
            <w:vAlign w:val="center"/>
          </w:tcPr>
          <w:p w:rsidR="00E664A3" w:rsidRPr="001826B6" w:rsidRDefault="00E664A3" w:rsidP="00B50AB0">
            <w:pPr>
              <w:jc w:val="center"/>
              <w:cnfStyle w:val="100000000000"/>
              <w:rPr>
                <w:sz w:val="20"/>
                <w:szCs w:val="20"/>
              </w:rPr>
            </w:pPr>
            <w:r>
              <w:rPr>
                <w:sz w:val="20"/>
                <w:szCs w:val="20"/>
              </w:rPr>
              <w:t>01 mai</w:t>
            </w:r>
          </w:p>
        </w:tc>
        <w:tc>
          <w:tcPr>
            <w:tcW w:w="737" w:type="dxa"/>
            <w:vAlign w:val="center"/>
          </w:tcPr>
          <w:p w:rsidR="00E664A3" w:rsidRPr="001826B6" w:rsidRDefault="00E664A3" w:rsidP="00B50AB0">
            <w:pPr>
              <w:jc w:val="center"/>
              <w:cnfStyle w:val="100000000000"/>
              <w:rPr>
                <w:sz w:val="20"/>
                <w:szCs w:val="20"/>
              </w:rPr>
            </w:pPr>
            <w:r>
              <w:rPr>
                <w:sz w:val="20"/>
                <w:szCs w:val="20"/>
              </w:rPr>
              <w:t>08 mai</w:t>
            </w:r>
          </w:p>
        </w:tc>
        <w:tc>
          <w:tcPr>
            <w:tcW w:w="737" w:type="dxa"/>
            <w:vAlign w:val="center"/>
          </w:tcPr>
          <w:p w:rsidR="00E664A3" w:rsidRPr="001826B6" w:rsidRDefault="00E664A3" w:rsidP="00B50AB0">
            <w:pPr>
              <w:jc w:val="center"/>
              <w:cnfStyle w:val="100000000000"/>
              <w:rPr>
                <w:sz w:val="20"/>
                <w:szCs w:val="20"/>
              </w:rPr>
            </w:pPr>
            <w:r>
              <w:rPr>
                <w:sz w:val="20"/>
                <w:szCs w:val="20"/>
              </w:rPr>
              <w:t>15 mai</w:t>
            </w:r>
          </w:p>
        </w:tc>
        <w:tc>
          <w:tcPr>
            <w:tcW w:w="737" w:type="dxa"/>
            <w:vAlign w:val="center"/>
          </w:tcPr>
          <w:p w:rsidR="00E664A3" w:rsidRPr="001826B6" w:rsidRDefault="00E664A3" w:rsidP="00B50AB0">
            <w:pPr>
              <w:jc w:val="center"/>
              <w:cnfStyle w:val="100000000000"/>
              <w:rPr>
                <w:sz w:val="20"/>
                <w:szCs w:val="20"/>
              </w:rPr>
            </w:pPr>
            <w:r>
              <w:rPr>
                <w:sz w:val="20"/>
                <w:szCs w:val="20"/>
              </w:rPr>
              <w:t>22 mai</w:t>
            </w:r>
          </w:p>
        </w:tc>
        <w:tc>
          <w:tcPr>
            <w:tcW w:w="737" w:type="dxa"/>
            <w:vAlign w:val="center"/>
          </w:tcPr>
          <w:p w:rsidR="00E664A3" w:rsidRPr="001826B6" w:rsidRDefault="00E664A3" w:rsidP="00B50AB0">
            <w:pPr>
              <w:jc w:val="center"/>
              <w:cnfStyle w:val="100000000000"/>
              <w:rPr>
                <w:sz w:val="20"/>
                <w:szCs w:val="20"/>
              </w:rPr>
            </w:pPr>
            <w:r>
              <w:rPr>
                <w:sz w:val="20"/>
                <w:szCs w:val="20"/>
              </w:rPr>
              <w:t>29 mai</w:t>
            </w:r>
          </w:p>
        </w:tc>
        <w:tc>
          <w:tcPr>
            <w:tcW w:w="737" w:type="dxa"/>
            <w:vAlign w:val="center"/>
          </w:tcPr>
          <w:p w:rsidR="00E664A3" w:rsidRPr="001826B6" w:rsidRDefault="00E664A3" w:rsidP="00B50AB0">
            <w:pPr>
              <w:jc w:val="center"/>
              <w:cnfStyle w:val="100000000000"/>
              <w:rPr>
                <w:sz w:val="20"/>
                <w:szCs w:val="20"/>
              </w:rPr>
            </w:pPr>
            <w:r>
              <w:rPr>
                <w:sz w:val="20"/>
                <w:szCs w:val="20"/>
              </w:rPr>
              <w:t>05 juin</w:t>
            </w:r>
          </w:p>
        </w:tc>
        <w:tc>
          <w:tcPr>
            <w:tcW w:w="737" w:type="dxa"/>
            <w:vAlign w:val="center"/>
          </w:tcPr>
          <w:p w:rsidR="00E664A3" w:rsidRPr="001826B6" w:rsidRDefault="00E664A3" w:rsidP="00B50AB0">
            <w:pPr>
              <w:jc w:val="center"/>
              <w:cnfStyle w:val="100000000000"/>
              <w:rPr>
                <w:sz w:val="20"/>
                <w:szCs w:val="20"/>
              </w:rPr>
            </w:pPr>
            <w:r>
              <w:rPr>
                <w:sz w:val="20"/>
                <w:szCs w:val="20"/>
              </w:rPr>
              <w:t xml:space="preserve">12 juin </w:t>
            </w:r>
          </w:p>
        </w:tc>
        <w:tc>
          <w:tcPr>
            <w:tcW w:w="737" w:type="dxa"/>
            <w:vAlign w:val="center"/>
          </w:tcPr>
          <w:p w:rsidR="00E664A3" w:rsidRDefault="00E664A3" w:rsidP="00B50AB0">
            <w:pPr>
              <w:jc w:val="center"/>
              <w:cnfStyle w:val="100000000000"/>
              <w:rPr>
                <w:sz w:val="20"/>
                <w:szCs w:val="20"/>
              </w:rPr>
            </w:pPr>
            <w:r>
              <w:rPr>
                <w:sz w:val="20"/>
                <w:szCs w:val="20"/>
              </w:rPr>
              <w:t>19 juin</w:t>
            </w:r>
          </w:p>
        </w:tc>
        <w:tc>
          <w:tcPr>
            <w:tcW w:w="737" w:type="dxa"/>
            <w:vAlign w:val="center"/>
          </w:tcPr>
          <w:p w:rsidR="00E664A3" w:rsidRDefault="00E664A3" w:rsidP="00B50AB0">
            <w:pPr>
              <w:jc w:val="center"/>
              <w:cnfStyle w:val="100000000000"/>
              <w:rPr>
                <w:sz w:val="20"/>
                <w:szCs w:val="20"/>
              </w:rPr>
            </w:pPr>
            <w:r>
              <w:rPr>
                <w:sz w:val="20"/>
                <w:szCs w:val="20"/>
              </w:rPr>
              <w:t>26 juin</w:t>
            </w:r>
          </w:p>
        </w:tc>
        <w:tc>
          <w:tcPr>
            <w:tcW w:w="737" w:type="dxa"/>
            <w:vAlign w:val="center"/>
          </w:tcPr>
          <w:p w:rsidR="00E664A3" w:rsidRPr="00E664A3" w:rsidRDefault="00E664A3" w:rsidP="00B50AB0">
            <w:pPr>
              <w:jc w:val="center"/>
              <w:cnfStyle w:val="100000000000"/>
              <w:rPr>
                <w:sz w:val="18"/>
                <w:szCs w:val="18"/>
              </w:rPr>
            </w:pPr>
            <w:r>
              <w:rPr>
                <w:sz w:val="20"/>
                <w:szCs w:val="20"/>
              </w:rPr>
              <w:t xml:space="preserve">03 </w:t>
            </w:r>
            <w:r>
              <w:rPr>
                <w:sz w:val="18"/>
                <w:szCs w:val="18"/>
              </w:rPr>
              <w:t>juillet</w:t>
            </w:r>
          </w:p>
        </w:tc>
      </w:tr>
      <w:tr w:rsidR="00E664A3" w:rsidTr="004843B3">
        <w:trPr>
          <w:cnfStyle w:val="000000100000"/>
          <w:trHeight w:val="397"/>
        </w:trPr>
        <w:tc>
          <w:tcPr>
            <w:cnfStyle w:val="001000000000"/>
            <w:tcW w:w="2835" w:type="dxa"/>
            <w:shd w:val="clear" w:color="auto" w:fill="FFFFFF" w:themeFill="background1"/>
            <w:vAlign w:val="center"/>
          </w:tcPr>
          <w:p w:rsidR="00E664A3" w:rsidRPr="00111882" w:rsidRDefault="00E664A3" w:rsidP="00B50AB0">
            <w:pPr>
              <w:jc w:val="center"/>
              <w:rPr>
                <w:sz w:val="20"/>
                <w:szCs w:val="20"/>
              </w:rPr>
            </w:pPr>
            <w:r>
              <w:rPr>
                <w:sz w:val="20"/>
                <w:szCs w:val="20"/>
              </w:rPr>
              <w:t>Hellemmes</w:t>
            </w:r>
          </w:p>
        </w:tc>
        <w:tc>
          <w:tcPr>
            <w:tcW w:w="737" w:type="dxa"/>
            <w:shd w:val="clear" w:color="auto" w:fill="auto"/>
            <w:vAlign w:val="center"/>
          </w:tcPr>
          <w:p w:rsidR="00E664A3" w:rsidRDefault="00E664A3" w:rsidP="00B50AB0">
            <w:pPr>
              <w:jc w:val="center"/>
              <w:cnfStyle w:val="000000100000"/>
            </w:pPr>
          </w:p>
        </w:tc>
        <w:tc>
          <w:tcPr>
            <w:tcW w:w="737" w:type="dxa"/>
            <w:shd w:val="clear" w:color="auto" w:fill="FBD4B4" w:themeFill="accent6" w:themeFillTint="66"/>
            <w:vAlign w:val="center"/>
          </w:tcPr>
          <w:p w:rsidR="00E664A3" w:rsidRPr="00111882" w:rsidRDefault="00E664A3" w:rsidP="00B50AB0">
            <w:pPr>
              <w:jc w:val="center"/>
              <w:cnfStyle w:val="000000100000"/>
            </w:pPr>
          </w:p>
        </w:tc>
        <w:tc>
          <w:tcPr>
            <w:tcW w:w="737" w:type="dxa"/>
            <w:shd w:val="clear" w:color="auto" w:fill="FBD4B4" w:themeFill="accent6" w:themeFillTint="66"/>
            <w:vAlign w:val="center"/>
          </w:tcPr>
          <w:p w:rsidR="00E664A3" w:rsidRDefault="00E664A3" w:rsidP="00B50AB0">
            <w:pPr>
              <w:jc w:val="center"/>
              <w:cnfStyle w:val="000000100000"/>
            </w:pPr>
          </w:p>
        </w:tc>
        <w:tc>
          <w:tcPr>
            <w:tcW w:w="737" w:type="dxa"/>
            <w:shd w:val="clear" w:color="auto" w:fill="FFFFFF" w:themeFill="background1"/>
            <w:vAlign w:val="center"/>
          </w:tcPr>
          <w:p w:rsidR="00E664A3" w:rsidRDefault="00571CA8" w:rsidP="00B50AB0">
            <w:pPr>
              <w:jc w:val="center"/>
              <w:cnfStyle w:val="000000100000"/>
            </w:pPr>
            <w:r w:rsidRPr="00571CA8">
              <w:rPr>
                <w:sz w:val="16"/>
                <w:szCs w:val="16"/>
              </w:rPr>
              <w:t>Acacias</w:t>
            </w:r>
          </w:p>
        </w:tc>
        <w:tc>
          <w:tcPr>
            <w:tcW w:w="737" w:type="dxa"/>
            <w:shd w:val="clear" w:color="auto" w:fill="FFFFFF" w:themeFill="background1"/>
            <w:vAlign w:val="center"/>
          </w:tcPr>
          <w:p w:rsidR="00E664A3" w:rsidRDefault="00E664A3" w:rsidP="00B50AB0">
            <w:pPr>
              <w:jc w:val="center"/>
              <w:cnfStyle w:val="000000100000"/>
            </w:pPr>
          </w:p>
        </w:tc>
        <w:tc>
          <w:tcPr>
            <w:tcW w:w="737" w:type="dxa"/>
            <w:shd w:val="clear" w:color="auto" w:fill="FFFFFF" w:themeFill="background1"/>
            <w:vAlign w:val="center"/>
          </w:tcPr>
          <w:p w:rsidR="00E664A3" w:rsidRDefault="00E664A3" w:rsidP="00B50AB0">
            <w:pPr>
              <w:jc w:val="center"/>
              <w:cnfStyle w:val="000000100000"/>
            </w:pPr>
          </w:p>
        </w:tc>
        <w:tc>
          <w:tcPr>
            <w:tcW w:w="737" w:type="dxa"/>
            <w:shd w:val="clear" w:color="auto" w:fill="FBD4B4" w:themeFill="accent6" w:themeFillTint="66"/>
            <w:vAlign w:val="center"/>
          </w:tcPr>
          <w:p w:rsidR="00E664A3" w:rsidRPr="004843B3" w:rsidRDefault="00E664A3" w:rsidP="00B50AB0">
            <w:pPr>
              <w:jc w:val="center"/>
              <w:cnfStyle w:val="000000100000"/>
              <w:rPr>
                <w:color w:val="FBD4B4" w:themeColor="accent6" w:themeTint="66"/>
              </w:rPr>
            </w:pPr>
          </w:p>
        </w:tc>
        <w:tc>
          <w:tcPr>
            <w:tcW w:w="737" w:type="dxa"/>
            <w:shd w:val="clear" w:color="auto" w:fill="FFFFFF" w:themeFill="background1"/>
            <w:vAlign w:val="center"/>
          </w:tcPr>
          <w:p w:rsidR="00E664A3" w:rsidRDefault="00E664A3" w:rsidP="00B50AB0">
            <w:pPr>
              <w:jc w:val="center"/>
              <w:cnfStyle w:val="000000100000"/>
            </w:pPr>
          </w:p>
        </w:tc>
        <w:tc>
          <w:tcPr>
            <w:tcW w:w="737" w:type="dxa"/>
            <w:shd w:val="clear" w:color="auto" w:fill="FFFFFF" w:themeFill="background1"/>
            <w:vAlign w:val="center"/>
          </w:tcPr>
          <w:p w:rsidR="00E664A3" w:rsidRDefault="00E664A3" w:rsidP="00B50AB0">
            <w:pPr>
              <w:jc w:val="center"/>
              <w:cnfStyle w:val="000000100000"/>
            </w:pPr>
          </w:p>
        </w:tc>
        <w:tc>
          <w:tcPr>
            <w:tcW w:w="737" w:type="dxa"/>
            <w:shd w:val="clear" w:color="auto" w:fill="FFFFFF" w:themeFill="background1"/>
            <w:vAlign w:val="center"/>
          </w:tcPr>
          <w:p w:rsidR="00E664A3" w:rsidRDefault="00E664A3" w:rsidP="00B50AB0">
            <w:pPr>
              <w:jc w:val="center"/>
              <w:cnfStyle w:val="000000100000"/>
            </w:pPr>
          </w:p>
        </w:tc>
        <w:tc>
          <w:tcPr>
            <w:tcW w:w="737" w:type="dxa"/>
            <w:shd w:val="clear" w:color="auto" w:fill="FFFFFF" w:themeFill="background1"/>
            <w:vAlign w:val="center"/>
          </w:tcPr>
          <w:p w:rsidR="00E664A3" w:rsidRDefault="00E664A3" w:rsidP="00B50AB0">
            <w:pPr>
              <w:jc w:val="center"/>
              <w:cnfStyle w:val="000000100000"/>
            </w:pPr>
          </w:p>
        </w:tc>
      </w:tr>
      <w:tr w:rsidR="00E664A3" w:rsidTr="004843B3">
        <w:trPr>
          <w:cnfStyle w:val="000000010000"/>
          <w:trHeight w:val="397"/>
        </w:trPr>
        <w:tc>
          <w:tcPr>
            <w:cnfStyle w:val="001000000000"/>
            <w:tcW w:w="2835" w:type="dxa"/>
            <w:shd w:val="clear" w:color="auto" w:fill="FFFFFF" w:themeFill="background1"/>
            <w:vAlign w:val="center"/>
          </w:tcPr>
          <w:p w:rsidR="00E664A3" w:rsidRPr="00111882" w:rsidRDefault="00E664A3" w:rsidP="00B50AB0">
            <w:pPr>
              <w:jc w:val="center"/>
              <w:rPr>
                <w:sz w:val="20"/>
                <w:szCs w:val="20"/>
              </w:rPr>
            </w:pPr>
            <w:r>
              <w:rPr>
                <w:sz w:val="20"/>
                <w:szCs w:val="20"/>
              </w:rPr>
              <w:t>Fives</w:t>
            </w:r>
          </w:p>
        </w:tc>
        <w:tc>
          <w:tcPr>
            <w:tcW w:w="737" w:type="dxa"/>
            <w:shd w:val="clear" w:color="auto" w:fill="auto"/>
            <w:vAlign w:val="center"/>
          </w:tcPr>
          <w:p w:rsidR="00E664A3" w:rsidRDefault="00E664A3" w:rsidP="00B50AB0">
            <w:pPr>
              <w:jc w:val="center"/>
              <w:cnfStyle w:val="000000010000"/>
            </w:pPr>
          </w:p>
        </w:tc>
        <w:tc>
          <w:tcPr>
            <w:tcW w:w="737" w:type="dxa"/>
            <w:shd w:val="clear" w:color="auto" w:fill="FBD4B4" w:themeFill="accent6" w:themeFillTint="66"/>
            <w:vAlign w:val="center"/>
          </w:tcPr>
          <w:p w:rsidR="00E664A3" w:rsidRPr="00111882" w:rsidRDefault="00E664A3" w:rsidP="00B50AB0">
            <w:pPr>
              <w:jc w:val="center"/>
              <w:cnfStyle w:val="000000010000"/>
            </w:pPr>
          </w:p>
        </w:tc>
        <w:tc>
          <w:tcPr>
            <w:tcW w:w="737" w:type="dxa"/>
            <w:shd w:val="clear" w:color="auto" w:fill="FBD4B4" w:themeFill="accent6" w:themeFillTint="66"/>
            <w:vAlign w:val="center"/>
          </w:tcPr>
          <w:p w:rsidR="00E664A3" w:rsidRDefault="00E664A3" w:rsidP="00B50AB0">
            <w:pPr>
              <w:jc w:val="center"/>
              <w:cnfStyle w:val="000000010000"/>
            </w:pPr>
          </w:p>
        </w:tc>
        <w:tc>
          <w:tcPr>
            <w:tcW w:w="737" w:type="dxa"/>
            <w:tcBorders>
              <w:bottom w:val="single" w:sz="4" w:space="0" w:color="auto"/>
            </w:tcBorders>
            <w:shd w:val="clear" w:color="auto" w:fill="FFFFFF" w:themeFill="background1"/>
            <w:vAlign w:val="center"/>
          </w:tcPr>
          <w:p w:rsidR="00E664A3" w:rsidRDefault="00E664A3" w:rsidP="00B50AB0">
            <w:pPr>
              <w:jc w:val="center"/>
              <w:cnfStyle w:val="000000010000"/>
            </w:pPr>
          </w:p>
        </w:tc>
        <w:tc>
          <w:tcPr>
            <w:tcW w:w="737" w:type="dxa"/>
            <w:shd w:val="clear" w:color="auto" w:fill="FFFFFF" w:themeFill="background1"/>
            <w:vAlign w:val="center"/>
          </w:tcPr>
          <w:p w:rsidR="00E664A3" w:rsidRDefault="00E664A3" w:rsidP="00B50AB0">
            <w:pPr>
              <w:jc w:val="center"/>
              <w:cnfStyle w:val="000000010000"/>
            </w:pPr>
          </w:p>
        </w:tc>
        <w:tc>
          <w:tcPr>
            <w:tcW w:w="737" w:type="dxa"/>
            <w:shd w:val="clear" w:color="auto" w:fill="FFFFFF" w:themeFill="background1"/>
            <w:vAlign w:val="center"/>
          </w:tcPr>
          <w:p w:rsidR="00E664A3" w:rsidRDefault="00E664A3" w:rsidP="00B50AB0">
            <w:pPr>
              <w:jc w:val="center"/>
              <w:cnfStyle w:val="000000010000"/>
            </w:pPr>
          </w:p>
        </w:tc>
        <w:tc>
          <w:tcPr>
            <w:tcW w:w="737" w:type="dxa"/>
            <w:shd w:val="clear" w:color="auto" w:fill="FBD4B4" w:themeFill="accent6" w:themeFillTint="66"/>
            <w:vAlign w:val="center"/>
          </w:tcPr>
          <w:p w:rsidR="00E664A3" w:rsidRPr="004843B3" w:rsidRDefault="00E664A3" w:rsidP="00B50AB0">
            <w:pPr>
              <w:jc w:val="center"/>
              <w:cnfStyle w:val="000000010000"/>
              <w:rPr>
                <w:color w:val="FBD4B4" w:themeColor="accent6" w:themeTint="66"/>
              </w:rPr>
            </w:pPr>
          </w:p>
        </w:tc>
        <w:tc>
          <w:tcPr>
            <w:tcW w:w="737" w:type="dxa"/>
            <w:shd w:val="clear" w:color="auto" w:fill="FFFFFF" w:themeFill="background1"/>
            <w:vAlign w:val="center"/>
          </w:tcPr>
          <w:p w:rsidR="00E664A3" w:rsidRDefault="00E664A3" w:rsidP="00B50AB0">
            <w:pPr>
              <w:jc w:val="center"/>
              <w:cnfStyle w:val="000000010000"/>
            </w:pPr>
          </w:p>
        </w:tc>
        <w:tc>
          <w:tcPr>
            <w:tcW w:w="737" w:type="dxa"/>
            <w:shd w:val="clear" w:color="auto" w:fill="FFFFFF" w:themeFill="background1"/>
            <w:vAlign w:val="center"/>
          </w:tcPr>
          <w:p w:rsidR="00E664A3" w:rsidRDefault="00E664A3" w:rsidP="00B50AB0">
            <w:pPr>
              <w:jc w:val="center"/>
              <w:cnfStyle w:val="000000010000"/>
            </w:pPr>
          </w:p>
        </w:tc>
        <w:tc>
          <w:tcPr>
            <w:tcW w:w="737" w:type="dxa"/>
            <w:shd w:val="clear" w:color="auto" w:fill="FFFFFF" w:themeFill="background1"/>
            <w:vAlign w:val="center"/>
          </w:tcPr>
          <w:p w:rsidR="00E664A3" w:rsidRDefault="00E664A3" w:rsidP="00B50AB0">
            <w:pPr>
              <w:jc w:val="center"/>
              <w:cnfStyle w:val="000000010000"/>
            </w:pPr>
          </w:p>
        </w:tc>
        <w:tc>
          <w:tcPr>
            <w:tcW w:w="737" w:type="dxa"/>
            <w:shd w:val="clear" w:color="auto" w:fill="FFFFFF" w:themeFill="background1"/>
            <w:vAlign w:val="center"/>
          </w:tcPr>
          <w:p w:rsidR="00E664A3" w:rsidRDefault="00E664A3" w:rsidP="00B50AB0">
            <w:pPr>
              <w:jc w:val="center"/>
              <w:cnfStyle w:val="000000010000"/>
            </w:pPr>
          </w:p>
        </w:tc>
      </w:tr>
      <w:tr w:rsidR="00E664A3" w:rsidTr="004843B3">
        <w:trPr>
          <w:cnfStyle w:val="000000100000"/>
          <w:trHeight w:val="397"/>
        </w:trPr>
        <w:tc>
          <w:tcPr>
            <w:cnfStyle w:val="001000000000"/>
            <w:tcW w:w="2835" w:type="dxa"/>
            <w:shd w:val="clear" w:color="auto" w:fill="FFFFFF" w:themeFill="background1"/>
            <w:vAlign w:val="center"/>
          </w:tcPr>
          <w:p w:rsidR="00E664A3" w:rsidRPr="00111882" w:rsidRDefault="00E664A3" w:rsidP="00B50AB0">
            <w:pPr>
              <w:jc w:val="center"/>
              <w:rPr>
                <w:sz w:val="20"/>
                <w:szCs w:val="20"/>
              </w:rPr>
            </w:pPr>
            <w:r>
              <w:rPr>
                <w:sz w:val="20"/>
                <w:szCs w:val="20"/>
              </w:rPr>
              <w:t>Centre</w:t>
            </w:r>
          </w:p>
        </w:tc>
        <w:tc>
          <w:tcPr>
            <w:tcW w:w="737" w:type="dxa"/>
            <w:shd w:val="clear" w:color="auto" w:fill="auto"/>
            <w:vAlign w:val="center"/>
          </w:tcPr>
          <w:p w:rsidR="00E664A3" w:rsidRDefault="00E664A3" w:rsidP="00B50AB0">
            <w:pPr>
              <w:jc w:val="center"/>
              <w:cnfStyle w:val="000000100000"/>
            </w:pPr>
          </w:p>
        </w:tc>
        <w:tc>
          <w:tcPr>
            <w:tcW w:w="737" w:type="dxa"/>
            <w:shd w:val="clear" w:color="auto" w:fill="FBD4B4" w:themeFill="accent6" w:themeFillTint="66"/>
            <w:vAlign w:val="center"/>
          </w:tcPr>
          <w:p w:rsidR="00E664A3" w:rsidRPr="00952965" w:rsidRDefault="00E664A3" w:rsidP="00B50AB0">
            <w:pPr>
              <w:spacing w:after="240"/>
              <w:jc w:val="center"/>
              <w:cnfStyle w:val="000000100000"/>
              <w:rPr>
                <w:sz w:val="16"/>
                <w:szCs w:val="16"/>
              </w:rPr>
            </w:pPr>
          </w:p>
        </w:tc>
        <w:tc>
          <w:tcPr>
            <w:tcW w:w="737" w:type="dxa"/>
            <w:tcBorders>
              <w:right w:val="single" w:sz="4" w:space="0" w:color="auto"/>
            </w:tcBorders>
            <w:shd w:val="clear" w:color="auto" w:fill="FBD4B4" w:themeFill="accent6" w:themeFillTint="66"/>
            <w:vAlign w:val="center"/>
          </w:tcPr>
          <w:p w:rsidR="00E664A3" w:rsidRDefault="00E664A3" w:rsidP="00B50AB0">
            <w:pPr>
              <w:jc w:val="center"/>
              <w:cnfStyle w:val="000000100000"/>
            </w:pP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64A3" w:rsidRPr="00654289" w:rsidRDefault="00E664A3" w:rsidP="00B50AB0">
            <w:pPr>
              <w:jc w:val="center"/>
              <w:cnfStyle w:val="000000100000"/>
              <w:rPr>
                <w:sz w:val="16"/>
                <w:szCs w:val="16"/>
              </w:rPr>
            </w:pPr>
            <w:r w:rsidRPr="000731E0">
              <w:rPr>
                <w:sz w:val="16"/>
                <w:szCs w:val="16"/>
              </w:rPr>
              <w:t>M/R</w:t>
            </w:r>
          </w:p>
        </w:tc>
        <w:tc>
          <w:tcPr>
            <w:tcW w:w="737" w:type="dxa"/>
            <w:tcBorders>
              <w:left w:val="single" w:sz="4" w:space="0" w:color="auto"/>
            </w:tcBorders>
            <w:shd w:val="clear" w:color="auto" w:fill="FFFFFF" w:themeFill="background1"/>
            <w:vAlign w:val="center"/>
          </w:tcPr>
          <w:p w:rsidR="00E664A3" w:rsidRDefault="00E664A3" w:rsidP="00B50AB0">
            <w:pPr>
              <w:jc w:val="center"/>
              <w:cnfStyle w:val="000000100000"/>
            </w:pPr>
          </w:p>
        </w:tc>
        <w:tc>
          <w:tcPr>
            <w:tcW w:w="737" w:type="dxa"/>
            <w:shd w:val="clear" w:color="auto" w:fill="FFFFFF" w:themeFill="background1"/>
            <w:vAlign w:val="center"/>
          </w:tcPr>
          <w:p w:rsidR="00E664A3" w:rsidRDefault="00E664A3" w:rsidP="00B50AB0">
            <w:pPr>
              <w:spacing w:after="240"/>
              <w:jc w:val="center"/>
              <w:cnfStyle w:val="000000100000"/>
            </w:pPr>
          </w:p>
        </w:tc>
        <w:tc>
          <w:tcPr>
            <w:tcW w:w="737" w:type="dxa"/>
            <w:shd w:val="clear" w:color="auto" w:fill="FBD4B4" w:themeFill="accent6" w:themeFillTint="66"/>
            <w:vAlign w:val="center"/>
          </w:tcPr>
          <w:p w:rsidR="00E664A3" w:rsidRPr="004843B3" w:rsidRDefault="00E664A3" w:rsidP="00B50AB0">
            <w:pPr>
              <w:jc w:val="center"/>
              <w:cnfStyle w:val="000000100000"/>
              <w:rPr>
                <w:color w:val="FBD4B4" w:themeColor="accent6" w:themeTint="66"/>
              </w:rPr>
            </w:pPr>
          </w:p>
        </w:tc>
        <w:tc>
          <w:tcPr>
            <w:tcW w:w="737" w:type="dxa"/>
            <w:shd w:val="clear" w:color="auto" w:fill="FFFFFF" w:themeFill="background1"/>
            <w:vAlign w:val="center"/>
          </w:tcPr>
          <w:p w:rsidR="00E664A3" w:rsidRDefault="00E664A3" w:rsidP="00B50AB0">
            <w:pPr>
              <w:spacing w:after="240"/>
              <w:jc w:val="center"/>
              <w:cnfStyle w:val="000000100000"/>
            </w:pPr>
            <w:r w:rsidRPr="00952965">
              <w:rPr>
                <w:sz w:val="16"/>
                <w:szCs w:val="16"/>
                <w:bdr w:val="single" w:sz="8" w:space="0" w:color="000000" w:themeColor="text1"/>
              </w:rPr>
              <w:t>M/R</w:t>
            </w:r>
          </w:p>
        </w:tc>
        <w:tc>
          <w:tcPr>
            <w:tcW w:w="737" w:type="dxa"/>
            <w:shd w:val="clear" w:color="auto" w:fill="FFFFFF" w:themeFill="background1"/>
            <w:vAlign w:val="center"/>
          </w:tcPr>
          <w:p w:rsidR="00E664A3" w:rsidRDefault="00E664A3" w:rsidP="00B50AB0">
            <w:pPr>
              <w:jc w:val="center"/>
              <w:cnfStyle w:val="000000100000"/>
            </w:pPr>
          </w:p>
        </w:tc>
        <w:tc>
          <w:tcPr>
            <w:tcW w:w="737" w:type="dxa"/>
            <w:shd w:val="clear" w:color="auto" w:fill="FFFFFF" w:themeFill="background1"/>
            <w:vAlign w:val="center"/>
          </w:tcPr>
          <w:p w:rsidR="00E664A3" w:rsidRDefault="00E664A3" w:rsidP="00B50AB0">
            <w:pPr>
              <w:jc w:val="center"/>
              <w:cnfStyle w:val="000000100000"/>
            </w:pPr>
          </w:p>
        </w:tc>
        <w:tc>
          <w:tcPr>
            <w:tcW w:w="737" w:type="dxa"/>
            <w:shd w:val="clear" w:color="auto" w:fill="FFFFFF" w:themeFill="background1"/>
            <w:vAlign w:val="center"/>
          </w:tcPr>
          <w:p w:rsidR="00E664A3" w:rsidRDefault="00E664A3" w:rsidP="00B50AB0">
            <w:pPr>
              <w:jc w:val="center"/>
              <w:cnfStyle w:val="000000100000"/>
            </w:pPr>
          </w:p>
        </w:tc>
      </w:tr>
      <w:tr w:rsidR="00E664A3" w:rsidTr="004843B3">
        <w:trPr>
          <w:cnfStyle w:val="000000010000"/>
          <w:trHeight w:val="397"/>
        </w:trPr>
        <w:tc>
          <w:tcPr>
            <w:cnfStyle w:val="001000000000"/>
            <w:tcW w:w="2835" w:type="dxa"/>
            <w:shd w:val="clear" w:color="auto" w:fill="FFFFFF" w:themeFill="background1"/>
            <w:vAlign w:val="center"/>
          </w:tcPr>
          <w:p w:rsidR="00E664A3" w:rsidRPr="00111882" w:rsidRDefault="00E664A3" w:rsidP="00B50AB0">
            <w:pPr>
              <w:jc w:val="center"/>
              <w:rPr>
                <w:sz w:val="20"/>
                <w:szCs w:val="20"/>
              </w:rPr>
            </w:pPr>
            <w:r>
              <w:rPr>
                <w:sz w:val="20"/>
                <w:szCs w:val="20"/>
              </w:rPr>
              <w:t>Wazemmes</w:t>
            </w:r>
          </w:p>
        </w:tc>
        <w:tc>
          <w:tcPr>
            <w:tcW w:w="737" w:type="dxa"/>
            <w:shd w:val="clear" w:color="auto" w:fill="auto"/>
            <w:vAlign w:val="center"/>
          </w:tcPr>
          <w:p w:rsidR="00E664A3" w:rsidRDefault="00E664A3" w:rsidP="00B50AB0">
            <w:pPr>
              <w:jc w:val="center"/>
              <w:cnfStyle w:val="000000010000"/>
            </w:pPr>
          </w:p>
        </w:tc>
        <w:tc>
          <w:tcPr>
            <w:tcW w:w="737" w:type="dxa"/>
            <w:shd w:val="clear" w:color="auto" w:fill="FBD4B4" w:themeFill="accent6" w:themeFillTint="66"/>
            <w:vAlign w:val="center"/>
          </w:tcPr>
          <w:p w:rsidR="00E664A3" w:rsidRPr="00111882" w:rsidRDefault="00E664A3" w:rsidP="00B50AB0">
            <w:pPr>
              <w:jc w:val="center"/>
              <w:cnfStyle w:val="000000010000"/>
            </w:pPr>
          </w:p>
        </w:tc>
        <w:tc>
          <w:tcPr>
            <w:tcW w:w="737" w:type="dxa"/>
            <w:shd w:val="clear" w:color="auto" w:fill="FBD4B4" w:themeFill="accent6" w:themeFillTint="66"/>
            <w:vAlign w:val="center"/>
          </w:tcPr>
          <w:p w:rsidR="00E664A3" w:rsidRDefault="00E664A3" w:rsidP="00B50AB0">
            <w:pPr>
              <w:jc w:val="center"/>
              <w:cnfStyle w:val="000000010000"/>
            </w:pPr>
          </w:p>
        </w:tc>
        <w:tc>
          <w:tcPr>
            <w:tcW w:w="737" w:type="dxa"/>
            <w:tcBorders>
              <w:top w:val="single" w:sz="4" w:space="0" w:color="auto"/>
            </w:tcBorders>
            <w:shd w:val="clear" w:color="auto" w:fill="FFFFFF" w:themeFill="background1"/>
            <w:vAlign w:val="center"/>
          </w:tcPr>
          <w:p w:rsidR="00E664A3" w:rsidRDefault="00E664A3" w:rsidP="00B50AB0">
            <w:pPr>
              <w:jc w:val="center"/>
              <w:cnfStyle w:val="000000010000"/>
            </w:pPr>
          </w:p>
        </w:tc>
        <w:tc>
          <w:tcPr>
            <w:tcW w:w="737" w:type="dxa"/>
            <w:shd w:val="clear" w:color="auto" w:fill="FFFFFF" w:themeFill="background1"/>
            <w:vAlign w:val="center"/>
          </w:tcPr>
          <w:p w:rsidR="00E664A3" w:rsidRDefault="00E664A3" w:rsidP="00B50AB0">
            <w:pPr>
              <w:jc w:val="center"/>
              <w:cnfStyle w:val="000000010000"/>
            </w:pPr>
          </w:p>
        </w:tc>
        <w:tc>
          <w:tcPr>
            <w:tcW w:w="737" w:type="dxa"/>
            <w:shd w:val="clear" w:color="auto" w:fill="FFFFFF" w:themeFill="background1"/>
            <w:vAlign w:val="center"/>
          </w:tcPr>
          <w:p w:rsidR="00E664A3" w:rsidRDefault="00E664A3" w:rsidP="00B50AB0">
            <w:pPr>
              <w:jc w:val="center"/>
              <w:cnfStyle w:val="000000010000"/>
            </w:pPr>
          </w:p>
        </w:tc>
        <w:tc>
          <w:tcPr>
            <w:tcW w:w="737" w:type="dxa"/>
            <w:shd w:val="clear" w:color="auto" w:fill="FBD4B4" w:themeFill="accent6" w:themeFillTint="66"/>
            <w:vAlign w:val="center"/>
          </w:tcPr>
          <w:p w:rsidR="00E664A3" w:rsidRPr="004843B3" w:rsidRDefault="00E664A3" w:rsidP="00B50AB0">
            <w:pPr>
              <w:jc w:val="center"/>
              <w:cnfStyle w:val="000000010000"/>
              <w:rPr>
                <w:color w:val="FBD4B4" w:themeColor="accent6" w:themeTint="66"/>
              </w:rPr>
            </w:pPr>
          </w:p>
        </w:tc>
        <w:tc>
          <w:tcPr>
            <w:tcW w:w="737" w:type="dxa"/>
            <w:shd w:val="clear" w:color="auto" w:fill="FFFFFF" w:themeFill="background1"/>
            <w:vAlign w:val="center"/>
          </w:tcPr>
          <w:p w:rsidR="00E664A3" w:rsidRDefault="00E664A3" w:rsidP="00B50AB0">
            <w:pPr>
              <w:jc w:val="center"/>
              <w:cnfStyle w:val="000000010000"/>
            </w:pPr>
          </w:p>
        </w:tc>
        <w:tc>
          <w:tcPr>
            <w:tcW w:w="737" w:type="dxa"/>
            <w:shd w:val="clear" w:color="auto" w:fill="FFFFFF" w:themeFill="background1"/>
            <w:vAlign w:val="center"/>
          </w:tcPr>
          <w:p w:rsidR="00E664A3" w:rsidRDefault="00E664A3" w:rsidP="00B50AB0">
            <w:pPr>
              <w:jc w:val="center"/>
              <w:cnfStyle w:val="000000010000"/>
            </w:pPr>
          </w:p>
        </w:tc>
        <w:tc>
          <w:tcPr>
            <w:tcW w:w="737" w:type="dxa"/>
            <w:shd w:val="clear" w:color="auto" w:fill="FFFFFF" w:themeFill="background1"/>
            <w:vAlign w:val="center"/>
          </w:tcPr>
          <w:p w:rsidR="00E664A3" w:rsidRDefault="00E664A3" w:rsidP="00B50AB0">
            <w:pPr>
              <w:jc w:val="center"/>
              <w:cnfStyle w:val="000000010000"/>
            </w:pPr>
          </w:p>
        </w:tc>
        <w:tc>
          <w:tcPr>
            <w:tcW w:w="737" w:type="dxa"/>
            <w:shd w:val="clear" w:color="auto" w:fill="FFFFFF" w:themeFill="background1"/>
            <w:vAlign w:val="center"/>
          </w:tcPr>
          <w:p w:rsidR="00E664A3" w:rsidRDefault="00E664A3" w:rsidP="00B50AB0">
            <w:pPr>
              <w:jc w:val="center"/>
              <w:cnfStyle w:val="000000010000"/>
            </w:pPr>
          </w:p>
        </w:tc>
      </w:tr>
      <w:tr w:rsidR="00E664A3" w:rsidTr="004843B3">
        <w:trPr>
          <w:cnfStyle w:val="000000100000"/>
          <w:trHeight w:val="397"/>
        </w:trPr>
        <w:tc>
          <w:tcPr>
            <w:cnfStyle w:val="001000000000"/>
            <w:tcW w:w="2835" w:type="dxa"/>
            <w:shd w:val="clear" w:color="auto" w:fill="FFFFFF" w:themeFill="background1"/>
            <w:vAlign w:val="center"/>
          </w:tcPr>
          <w:p w:rsidR="00E664A3" w:rsidRPr="00111882" w:rsidRDefault="00E664A3" w:rsidP="00B50AB0">
            <w:pPr>
              <w:jc w:val="center"/>
              <w:rPr>
                <w:sz w:val="20"/>
                <w:szCs w:val="20"/>
              </w:rPr>
            </w:pPr>
            <w:r>
              <w:rPr>
                <w:sz w:val="20"/>
                <w:szCs w:val="20"/>
              </w:rPr>
              <w:t>Fg de Béthune</w:t>
            </w:r>
          </w:p>
        </w:tc>
        <w:tc>
          <w:tcPr>
            <w:tcW w:w="737" w:type="dxa"/>
            <w:shd w:val="clear" w:color="auto" w:fill="auto"/>
            <w:vAlign w:val="center"/>
          </w:tcPr>
          <w:p w:rsidR="00E664A3" w:rsidRDefault="00E664A3" w:rsidP="00B50AB0">
            <w:pPr>
              <w:jc w:val="center"/>
              <w:cnfStyle w:val="000000100000"/>
            </w:pPr>
          </w:p>
        </w:tc>
        <w:tc>
          <w:tcPr>
            <w:tcW w:w="737" w:type="dxa"/>
            <w:shd w:val="clear" w:color="auto" w:fill="FBD4B4" w:themeFill="accent6" w:themeFillTint="66"/>
            <w:vAlign w:val="center"/>
          </w:tcPr>
          <w:p w:rsidR="00E664A3" w:rsidRPr="00111882" w:rsidRDefault="00E664A3" w:rsidP="00B50AB0">
            <w:pPr>
              <w:jc w:val="center"/>
              <w:cnfStyle w:val="000000100000"/>
            </w:pPr>
          </w:p>
        </w:tc>
        <w:tc>
          <w:tcPr>
            <w:tcW w:w="737" w:type="dxa"/>
            <w:shd w:val="clear" w:color="auto" w:fill="FBD4B4" w:themeFill="accent6" w:themeFillTint="66"/>
            <w:vAlign w:val="center"/>
          </w:tcPr>
          <w:p w:rsidR="00E664A3" w:rsidRDefault="00E664A3" w:rsidP="00B50AB0">
            <w:pPr>
              <w:jc w:val="center"/>
              <w:cnfStyle w:val="000000100000"/>
            </w:pPr>
          </w:p>
        </w:tc>
        <w:tc>
          <w:tcPr>
            <w:tcW w:w="737" w:type="dxa"/>
            <w:shd w:val="clear" w:color="auto" w:fill="FFFFFF" w:themeFill="background1"/>
            <w:vAlign w:val="center"/>
          </w:tcPr>
          <w:p w:rsidR="00E664A3" w:rsidRDefault="00E664A3" w:rsidP="00B50AB0">
            <w:pPr>
              <w:jc w:val="center"/>
              <w:cnfStyle w:val="000000100000"/>
            </w:pPr>
          </w:p>
        </w:tc>
        <w:tc>
          <w:tcPr>
            <w:tcW w:w="737" w:type="dxa"/>
            <w:shd w:val="clear" w:color="auto" w:fill="FFFFFF" w:themeFill="background1"/>
            <w:vAlign w:val="center"/>
          </w:tcPr>
          <w:p w:rsidR="00E664A3" w:rsidRDefault="00E664A3" w:rsidP="00B50AB0">
            <w:pPr>
              <w:jc w:val="center"/>
              <w:cnfStyle w:val="000000100000"/>
            </w:pPr>
          </w:p>
        </w:tc>
        <w:tc>
          <w:tcPr>
            <w:tcW w:w="737" w:type="dxa"/>
            <w:shd w:val="clear" w:color="auto" w:fill="FFFFFF" w:themeFill="background1"/>
            <w:vAlign w:val="center"/>
          </w:tcPr>
          <w:p w:rsidR="00E664A3" w:rsidRDefault="00E664A3" w:rsidP="00B50AB0">
            <w:pPr>
              <w:jc w:val="center"/>
              <w:cnfStyle w:val="000000100000"/>
            </w:pPr>
          </w:p>
        </w:tc>
        <w:tc>
          <w:tcPr>
            <w:tcW w:w="737" w:type="dxa"/>
            <w:shd w:val="clear" w:color="auto" w:fill="FBD4B4" w:themeFill="accent6" w:themeFillTint="66"/>
            <w:vAlign w:val="center"/>
          </w:tcPr>
          <w:p w:rsidR="00E664A3" w:rsidRPr="004843B3" w:rsidRDefault="00E664A3" w:rsidP="00B50AB0">
            <w:pPr>
              <w:jc w:val="center"/>
              <w:cnfStyle w:val="000000100000"/>
              <w:rPr>
                <w:color w:val="FBD4B4" w:themeColor="accent6" w:themeTint="66"/>
              </w:rPr>
            </w:pPr>
          </w:p>
        </w:tc>
        <w:tc>
          <w:tcPr>
            <w:tcW w:w="737" w:type="dxa"/>
            <w:shd w:val="clear" w:color="auto" w:fill="FFFFFF" w:themeFill="background1"/>
            <w:vAlign w:val="center"/>
          </w:tcPr>
          <w:p w:rsidR="00E664A3" w:rsidRDefault="00E664A3" w:rsidP="00B50AB0">
            <w:pPr>
              <w:jc w:val="center"/>
              <w:cnfStyle w:val="000000100000"/>
            </w:pPr>
          </w:p>
        </w:tc>
        <w:tc>
          <w:tcPr>
            <w:tcW w:w="737" w:type="dxa"/>
            <w:shd w:val="clear" w:color="auto" w:fill="FFFFFF" w:themeFill="background1"/>
            <w:vAlign w:val="center"/>
          </w:tcPr>
          <w:p w:rsidR="00E664A3" w:rsidRDefault="00E664A3" w:rsidP="00B50AB0">
            <w:pPr>
              <w:jc w:val="center"/>
              <w:cnfStyle w:val="000000100000"/>
            </w:pPr>
          </w:p>
        </w:tc>
        <w:tc>
          <w:tcPr>
            <w:tcW w:w="737" w:type="dxa"/>
            <w:shd w:val="clear" w:color="auto" w:fill="FFFFFF" w:themeFill="background1"/>
            <w:vAlign w:val="center"/>
          </w:tcPr>
          <w:p w:rsidR="00E664A3" w:rsidRDefault="00E664A3" w:rsidP="00B50AB0">
            <w:pPr>
              <w:jc w:val="center"/>
              <w:cnfStyle w:val="000000100000"/>
            </w:pPr>
          </w:p>
        </w:tc>
        <w:tc>
          <w:tcPr>
            <w:tcW w:w="737" w:type="dxa"/>
            <w:shd w:val="clear" w:color="auto" w:fill="FFFFFF" w:themeFill="background1"/>
            <w:vAlign w:val="center"/>
          </w:tcPr>
          <w:p w:rsidR="00E664A3" w:rsidRDefault="00E664A3" w:rsidP="00B50AB0">
            <w:pPr>
              <w:jc w:val="center"/>
              <w:cnfStyle w:val="000000100000"/>
            </w:pPr>
          </w:p>
        </w:tc>
      </w:tr>
    </w:tbl>
    <w:p w:rsidR="00C56F40" w:rsidRPr="00C56F40" w:rsidRDefault="00D33A41" w:rsidP="007C6DCB">
      <w:pPr>
        <w:rPr>
          <w:b/>
        </w:rPr>
      </w:pPr>
      <w:r>
        <w:rPr>
          <w:b/>
          <w:noProof/>
          <w:lang w:eastAsia="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margin-left:594.3pt;margin-top:18.1pt;width:191.85pt;height:207.75pt;rotation:-360;z-index:251684864;mso-position-horizontal-relative:margin;mso-position-vertical-relative:margin;mso-width-relative:margin;mso-height-relative:margin" o:allowincell="f" adj="1739" fillcolor="#943634 [2405]" strokecolor="black [3213]" strokeweight="3pt">
            <v:imagedata embosscolor="shadow add(51)"/>
            <v:shadow type="emboss" color="lineOrFill darken(153)" color2="shadow add(102)" offset="1pt,1pt"/>
            <v:textbox style="mso-next-textbox:#_x0000_s1034" inset="3.6pt,,3.6pt">
              <w:txbxContent>
                <w:p w:rsidR="00952965" w:rsidRDefault="00952965" w:rsidP="00952965">
                  <w:r w:rsidRPr="00AB7DAD">
                    <w:rPr>
                      <w:bdr w:val="single" w:sz="8" w:space="0" w:color="000000" w:themeColor="text1"/>
                    </w:rPr>
                    <w:t xml:space="preserve">M/R </w:t>
                  </w:r>
                  <w:r w:rsidR="00AB7DAD" w:rsidRPr="00AB7DAD">
                    <w:t>= Accueil partagé  entre le RAMI et les multi accueils</w:t>
                  </w:r>
                  <w:r w:rsidR="00AB7DAD">
                    <w:t>.</w:t>
                  </w:r>
                </w:p>
                <w:p w:rsidR="00AB7DAD" w:rsidRPr="00AB7DAD" w:rsidRDefault="00AB7DAD" w:rsidP="00952965">
                  <w:pPr>
                    <w:rPr>
                      <w:bdr w:val="single" w:sz="8" w:space="0" w:color="000000" w:themeColor="text1"/>
                    </w:rPr>
                  </w:pPr>
                </w:p>
                <w:p w:rsidR="00952965" w:rsidRPr="00952965" w:rsidRDefault="00AB7DAD" w:rsidP="00AB7DAD">
                  <w:pPr>
                    <w:jc w:val="both"/>
                  </w:pPr>
                  <w:r>
                    <w:t xml:space="preserve">     </w:t>
                  </w:r>
                  <w:r w:rsidR="00952965">
                    <w:t xml:space="preserve">Dans le cadre du projet Complémentarité </w:t>
                  </w:r>
                  <w:r>
                    <w:t xml:space="preserve">qui vise à créer des passerelles </w:t>
                  </w:r>
                  <w:r w:rsidR="00952965">
                    <w:t>entre les différents modes de garde (indivi</w:t>
                  </w:r>
                  <w:r>
                    <w:t>duel et collectif), certains accueils du RAMI sont ouverts aux enfants et professionnels des crèches afin de permettre la rencontre et l’échange entre les enfants et les professionnels.</w:t>
                  </w:r>
                </w:p>
              </w:txbxContent>
            </v:textbox>
            <w10:wrap type="square" anchorx="margin" anchory="margin"/>
          </v:shape>
        </w:pict>
      </w:r>
    </w:p>
    <w:tbl>
      <w:tblPr>
        <w:tblStyle w:val="Grilleclaire1"/>
        <w:tblpPr w:leftFromText="141" w:rightFromText="141" w:vertAnchor="text" w:horzAnchor="margin" w:tblpY="-60"/>
        <w:tblW w:w="10945" w:type="dxa"/>
        <w:tblLook w:val="04A0"/>
      </w:tblPr>
      <w:tblGrid>
        <w:gridCol w:w="2823"/>
        <w:gridCol w:w="736"/>
        <w:gridCol w:w="736"/>
        <w:gridCol w:w="736"/>
        <w:gridCol w:w="736"/>
        <w:gridCol w:w="736"/>
        <w:gridCol w:w="736"/>
        <w:gridCol w:w="736"/>
        <w:gridCol w:w="736"/>
        <w:gridCol w:w="736"/>
        <w:gridCol w:w="736"/>
        <w:gridCol w:w="762"/>
      </w:tblGrid>
      <w:tr w:rsidR="00E664A3" w:rsidTr="00E664A3">
        <w:trPr>
          <w:cnfStyle w:val="100000000000"/>
          <w:trHeight w:val="397"/>
        </w:trPr>
        <w:tc>
          <w:tcPr>
            <w:cnfStyle w:val="001000000000"/>
            <w:tcW w:w="2823" w:type="dxa"/>
            <w:vAlign w:val="center"/>
          </w:tcPr>
          <w:p w:rsidR="00E664A3" w:rsidRPr="00C56F40" w:rsidRDefault="00E664A3" w:rsidP="00B50AB0">
            <w:pPr>
              <w:jc w:val="center"/>
              <w:rPr>
                <w:b w:val="0"/>
              </w:rPr>
            </w:pPr>
            <w:r>
              <w:t>M</w:t>
            </w:r>
            <w:r w:rsidRPr="00373520">
              <w:t>ARDI</w:t>
            </w:r>
          </w:p>
        </w:tc>
        <w:tc>
          <w:tcPr>
            <w:tcW w:w="736" w:type="dxa"/>
            <w:vAlign w:val="center"/>
          </w:tcPr>
          <w:p w:rsidR="00E664A3" w:rsidRPr="001826B6" w:rsidRDefault="00E664A3" w:rsidP="00B50AB0">
            <w:pPr>
              <w:jc w:val="center"/>
              <w:cnfStyle w:val="100000000000"/>
              <w:rPr>
                <w:sz w:val="20"/>
                <w:szCs w:val="20"/>
              </w:rPr>
            </w:pPr>
            <w:r>
              <w:rPr>
                <w:sz w:val="20"/>
                <w:szCs w:val="20"/>
              </w:rPr>
              <w:t>25 avril</w:t>
            </w:r>
          </w:p>
        </w:tc>
        <w:tc>
          <w:tcPr>
            <w:tcW w:w="736" w:type="dxa"/>
            <w:vAlign w:val="center"/>
          </w:tcPr>
          <w:p w:rsidR="00E664A3" w:rsidRPr="001826B6" w:rsidRDefault="00E664A3" w:rsidP="00B50AB0">
            <w:pPr>
              <w:jc w:val="center"/>
              <w:cnfStyle w:val="100000000000"/>
              <w:rPr>
                <w:sz w:val="20"/>
                <w:szCs w:val="20"/>
              </w:rPr>
            </w:pPr>
            <w:r>
              <w:rPr>
                <w:sz w:val="20"/>
                <w:szCs w:val="20"/>
              </w:rPr>
              <w:t>02 mai</w:t>
            </w:r>
          </w:p>
        </w:tc>
        <w:tc>
          <w:tcPr>
            <w:tcW w:w="736" w:type="dxa"/>
            <w:vAlign w:val="center"/>
          </w:tcPr>
          <w:p w:rsidR="00E664A3" w:rsidRPr="001826B6" w:rsidRDefault="00E664A3" w:rsidP="00B50AB0">
            <w:pPr>
              <w:jc w:val="center"/>
              <w:cnfStyle w:val="100000000000"/>
              <w:rPr>
                <w:sz w:val="20"/>
                <w:szCs w:val="20"/>
              </w:rPr>
            </w:pPr>
            <w:r>
              <w:rPr>
                <w:sz w:val="20"/>
                <w:szCs w:val="20"/>
              </w:rPr>
              <w:t>09 mai</w:t>
            </w:r>
          </w:p>
        </w:tc>
        <w:tc>
          <w:tcPr>
            <w:tcW w:w="736" w:type="dxa"/>
            <w:vAlign w:val="center"/>
          </w:tcPr>
          <w:p w:rsidR="00E664A3" w:rsidRPr="001826B6" w:rsidRDefault="00E664A3" w:rsidP="00B50AB0">
            <w:pPr>
              <w:jc w:val="center"/>
              <w:cnfStyle w:val="100000000000"/>
              <w:rPr>
                <w:sz w:val="20"/>
                <w:szCs w:val="20"/>
              </w:rPr>
            </w:pPr>
            <w:r>
              <w:rPr>
                <w:sz w:val="20"/>
                <w:szCs w:val="20"/>
              </w:rPr>
              <w:t>16 mai</w:t>
            </w:r>
          </w:p>
        </w:tc>
        <w:tc>
          <w:tcPr>
            <w:tcW w:w="736" w:type="dxa"/>
            <w:vAlign w:val="center"/>
          </w:tcPr>
          <w:p w:rsidR="00E664A3" w:rsidRPr="001826B6" w:rsidRDefault="00E664A3" w:rsidP="00B50AB0">
            <w:pPr>
              <w:jc w:val="center"/>
              <w:cnfStyle w:val="100000000000"/>
              <w:rPr>
                <w:sz w:val="20"/>
                <w:szCs w:val="20"/>
              </w:rPr>
            </w:pPr>
            <w:r>
              <w:rPr>
                <w:sz w:val="20"/>
                <w:szCs w:val="20"/>
              </w:rPr>
              <w:t>23 mai</w:t>
            </w:r>
          </w:p>
        </w:tc>
        <w:tc>
          <w:tcPr>
            <w:tcW w:w="736" w:type="dxa"/>
            <w:vAlign w:val="center"/>
          </w:tcPr>
          <w:p w:rsidR="00E664A3" w:rsidRPr="001826B6" w:rsidRDefault="00E664A3" w:rsidP="00B50AB0">
            <w:pPr>
              <w:jc w:val="center"/>
              <w:cnfStyle w:val="100000000000"/>
              <w:rPr>
                <w:sz w:val="20"/>
                <w:szCs w:val="20"/>
              </w:rPr>
            </w:pPr>
            <w:r>
              <w:rPr>
                <w:sz w:val="20"/>
                <w:szCs w:val="20"/>
              </w:rPr>
              <w:t>30 mai</w:t>
            </w:r>
          </w:p>
        </w:tc>
        <w:tc>
          <w:tcPr>
            <w:tcW w:w="736" w:type="dxa"/>
            <w:vAlign w:val="center"/>
          </w:tcPr>
          <w:p w:rsidR="00E664A3" w:rsidRPr="001826B6" w:rsidRDefault="00510BEB" w:rsidP="00B50AB0">
            <w:pPr>
              <w:jc w:val="center"/>
              <w:cnfStyle w:val="100000000000"/>
              <w:rPr>
                <w:sz w:val="20"/>
                <w:szCs w:val="20"/>
              </w:rPr>
            </w:pPr>
            <w:r>
              <w:rPr>
                <w:sz w:val="20"/>
                <w:szCs w:val="20"/>
              </w:rPr>
              <w:t>06</w:t>
            </w:r>
            <w:r w:rsidR="00E664A3">
              <w:rPr>
                <w:sz w:val="20"/>
                <w:szCs w:val="20"/>
              </w:rPr>
              <w:t xml:space="preserve"> juin</w:t>
            </w:r>
          </w:p>
        </w:tc>
        <w:tc>
          <w:tcPr>
            <w:tcW w:w="736" w:type="dxa"/>
            <w:vAlign w:val="center"/>
          </w:tcPr>
          <w:p w:rsidR="00E664A3" w:rsidRPr="001826B6" w:rsidRDefault="00E664A3" w:rsidP="00B50AB0">
            <w:pPr>
              <w:jc w:val="center"/>
              <w:cnfStyle w:val="100000000000"/>
              <w:rPr>
                <w:sz w:val="20"/>
                <w:szCs w:val="20"/>
              </w:rPr>
            </w:pPr>
            <w:r>
              <w:rPr>
                <w:sz w:val="20"/>
                <w:szCs w:val="20"/>
              </w:rPr>
              <w:t xml:space="preserve">13 juin </w:t>
            </w:r>
          </w:p>
        </w:tc>
        <w:tc>
          <w:tcPr>
            <w:tcW w:w="736" w:type="dxa"/>
            <w:vAlign w:val="center"/>
          </w:tcPr>
          <w:p w:rsidR="00E664A3" w:rsidRDefault="00E664A3" w:rsidP="00B50AB0">
            <w:pPr>
              <w:jc w:val="center"/>
              <w:cnfStyle w:val="100000000000"/>
              <w:rPr>
                <w:sz w:val="20"/>
                <w:szCs w:val="20"/>
              </w:rPr>
            </w:pPr>
            <w:r>
              <w:rPr>
                <w:sz w:val="20"/>
                <w:szCs w:val="20"/>
              </w:rPr>
              <w:t>20 juin</w:t>
            </w:r>
          </w:p>
        </w:tc>
        <w:tc>
          <w:tcPr>
            <w:tcW w:w="736" w:type="dxa"/>
            <w:vAlign w:val="center"/>
          </w:tcPr>
          <w:p w:rsidR="00E664A3" w:rsidRDefault="00E664A3" w:rsidP="00B50AB0">
            <w:pPr>
              <w:jc w:val="center"/>
              <w:cnfStyle w:val="100000000000"/>
              <w:rPr>
                <w:sz w:val="20"/>
                <w:szCs w:val="20"/>
              </w:rPr>
            </w:pPr>
            <w:r>
              <w:rPr>
                <w:sz w:val="20"/>
                <w:szCs w:val="20"/>
              </w:rPr>
              <w:t>27 juin</w:t>
            </w:r>
          </w:p>
        </w:tc>
        <w:tc>
          <w:tcPr>
            <w:tcW w:w="762" w:type="dxa"/>
            <w:vAlign w:val="center"/>
          </w:tcPr>
          <w:p w:rsidR="00E664A3" w:rsidRDefault="00E664A3" w:rsidP="00E664A3">
            <w:pPr>
              <w:jc w:val="center"/>
              <w:cnfStyle w:val="100000000000"/>
              <w:rPr>
                <w:sz w:val="20"/>
                <w:szCs w:val="20"/>
              </w:rPr>
            </w:pPr>
            <w:r w:rsidRPr="00E664A3">
              <w:rPr>
                <w:sz w:val="20"/>
                <w:szCs w:val="20"/>
              </w:rPr>
              <w:t>0</w:t>
            </w:r>
            <w:r>
              <w:rPr>
                <w:sz w:val="20"/>
                <w:szCs w:val="20"/>
              </w:rPr>
              <w:t xml:space="preserve">4 </w:t>
            </w:r>
            <w:r w:rsidRPr="00E664A3">
              <w:rPr>
                <w:sz w:val="20"/>
                <w:szCs w:val="20"/>
              </w:rPr>
              <w:t>juillet</w:t>
            </w:r>
          </w:p>
        </w:tc>
      </w:tr>
      <w:tr w:rsidR="00E664A3" w:rsidTr="00E664A3">
        <w:trPr>
          <w:cnfStyle w:val="000000100000"/>
          <w:trHeight w:val="397"/>
        </w:trPr>
        <w:tc>
          <w:tcPr>
            <w:cnfStyle w:val="001000000000"/>
            <w:tcW w:w="2823" w:type="dxa"/>
            <w:shd w:val="clear" w:color="auto" w:fill="FFFFFF" w:themeFill="background1"/>
            <w:vAlign w:val="center"/>
          </w:tcPr>
          <w:p w:rsidR="00E664A3" w:rsidRPr="00111882" w:rsidRDefault="00E664A3" w:rsidP="00B50AB0">
            <w:pPr>
              <w:jc w:val="center"/>
              <w:rPr>
                <w:sz w:val="20"/>
                <w:szCs w:val="20"/>
              </w:rPr>
            </w:pPr>
            <w:r>
              <w:rPr>
                <w:sz w:val="20"/>
                <w:szCs w:val="20"/>
              </w:rPr>
              <w:t xml:space="preserve">St Maurice </w:t>
            </w:r>
            <w:proofErr w:type="spellStart"/>
            <w:r>
              <w:rPr>
                <w:sz w:val="20"/>
                <w:szCs w:val="20"/>
              </w:rPr>
              <w:t>Pellevoisin</w:t>
            </w:r>
            <w:proofErr w:type="spellEnd"/>
          </w:p>
        </w:tc>
        <w:tc>
          <w:tcPr>
            <w:tcW w:w="736" w:type="dxa"/>
            <w:shd w:val="clear" w:color="auto" w:fill="FFFFFF" w:themeFill="background1"/>
            <w:vAlign w:val="center"/>
          </w:tcPr>
          <w:p w:rsidR="00E664A3" w:rsidRDefault="00E664A3" w:rsidP="00B50AB0">
            <w:pPr>
              <w:jc w:val="center"/>
              <w:cnfStyle w:val="000000100000"/>
            </w:pPr>
          </w:p>
        </w:tc>
        <w:tc>
          <w:tcPr>
            <w:tcW w:w="736" w:type="dxa"/>
            <w:shd w:val="clear" w:color="auto" w:fill="FFFFFF" w:themeFill="background1"/>
            <w:vAlign w:val="center"/>
          </w:tcPr>
          <w:p w:rsidR="00E664A3" w:rsidRPr="00111882" w:rsidRDefault="00E664A3" w:rsidP="00B50AB0">
            <w:pPr>
              <w:jc w:val="center"/>
              <w:cnfStyle w:val="000000100000"/>
            </w:pPr>
          </w:p>
        </w:tc>
        <w:tc>
          <w:tcPr>
            <w:tcW w:w="736" w:type="dxa"/>
            <w:shd w:val="clear" w:color="auto" w:fill="FFFFFF" w:themeFill="background1"/>
            <w:vAlign w:val="center"/>
          </w:tcPr>
          <w:p w:rsidR="00E664A3" w:rsidRDefault="00E664A3" w:rsidP="00B50AB0">
            <w:pPr>
              <w:jc w:val="center"/>
              <w:cnfStyle w:val="000000100000"/>
            </w:pPr>
          </w:p>
        </w:tc>
        <w:tc>
          <w:tcPr>
            <w:tcW w:w="736" w:type="dxa"/>
            <w:shd w:val="clear" w:color="auto" w:fill="FFFFFF" w:themeFill="background1"/>
            <w:vAlign w:val="center"/>
          </w:tcPr>
          <w:p w:rsidR="00E664A3" w:rsidRDefault="00E664A3" w:rsidP="00B50AB0">
            <w:pPr>
              <w:jc w:val="center"/>
              <w:cnfStyle w:val="000000100000"/>
            </w:pPr>
          </w:p>
        </w:tc>
        <w:tc>
          <w:tcPr>
            <w:tcW w:w="736" w:type="dxa"/>
            <w:shd w:val="clear" w:color="auto" w:fill="FFFFFF" w:themeFill="background1"/>
            <w:vAlign w:val="center"/>
          </w:tcPr>
          <w:p w:rsidR="00E664A3" w:rsidRDefault="00E664A3" w:rsidP="00B50AB0">
            <w:pPr>
              <w:jc w:val="center"/>
              <w:cnfStyle w:val="000000100000"/>
            </w:pPr>
          </w:p>
        </w:tc>
        <w:tc>
          <w:tcPr>
            <w:tcW w:w="736" w:type="dxa"/>
            <w:shd w:val="clear" w:color="auto" w:fill="FFFFFF" w:themeFill="background1"/>
            <w:vAlign w:val="center"/>
          </w:tcPr>
          <w:p w:rsidR="00E664A3" w:rsidRDefault="00E664A3" w:rsidP="00B50AB0">
            <w:pPr>
              <w:jc w:val="center"/>
              <w:cnfStyle w:val="000000100000"/>
            </w:pPr>
          </w:p>
        </w:tc>
        <w:tc>
          <w:tcPr>
            <w:tcW w:w="736" w:type="dxa"/>
            <w:shd w:val="clear" w:color="auto" w:fill="FFFFFF" w:themeFill="background1"/>
            <w:vAlign w:val="center"/>
          </w:tcPr>
          <w:p w:rsidR="00E664A3" w:rsidRDefault="00E664A3" w:rsidP="00B50AB0">
            <w:pPr>
              <w:jc w:val="center"/>
              <w:cnfStyle w:val="000000100000"/>
            </w:pPr>
          </w:p>
        </w:tc>
        <w:tc>
          <w:tcPr>
            <w:tcW w:w="736" w:type="dxa"/>
            <w:shd w:val="clear" w:color="auto" w:fill="FFFFFF" w:themeFill="background1"/>
            <w:vAlign w:val="center"/>
          </w:tcPr>
          <w:p w:rsidR="00E664A3" w:rsidRDefault="00E664A3" w:rsidP="00B50AB0">
            <w:pPr>
              <w:jc w:val="center"/>
              <w:cnfStyle w:val="000000100000"/>
            </w:pPr>
          </w:p>
        </w:tc>
        <w:tc>
          <w:tcPr>
            <w:tcW w:w="736" w:type="dxa"/>
            <w:shd w:val="clear" w:color="auto" w:fill="FFFFFF" w:themeFill="background1"/>
            <w:vAlign w:val="center"/>
          </w:tcPr>
          <w:p w:rsidR="00E664A3" w:rsidRDefault="00E664A3" w:rsidP="00B50AB0">
            <w:pPr>
              <w:jc w:val="center"/>
              <w:cnfStyle w:val="000000100000"/>
            </w:pPr>
          </w:p>
        </w:tc>
        <w:tc>
          <w:tcPr>
            <w:tcW w:w="736" w:type="dxa"/>
            <w:shd w:val="clear" w:color="auto" w:fill="FFFFFF" w:themeFill="background1"/>
            <w:vAlign w:val="center"/>
          </w:tcPr>
          <w:p w:rsidR="00E664A3" w:rsidRDefault="00E664A3" w:rsidP="00B50AB0">
            <w:pPr>
              <w:jc w:val="center"/>
              <w:cnfStyle w:val="000000100000"/>
            </w:pPr>
          </w:p>
        </w:tc>
        <w:tc>
          <w:tcPr>
            <w:tcW w:w="762" w:type="dxa"/>
            <w:shd w:val="clear" w:color="auto" w:fill="FFFFFF" w:themeFill="background1"/>
            <w:vAlign w:val="center"/>
          </w:tcPr>
          <w:p w:rsidR="00E664A3" w:rsidRDefault="00E664A3" w:rsidP="00B50AB0">
            <w:pPr>
              <w:jc w:val="center"/>
              <w:cnfStyle w:val="000000100000"/>
            </w:pPr>
          </w:p>
        </w:tc>
      </w:tr>
      <w:tr w:rsidR="00E664A3" w:rsidTr="00E664A3">
        <w:trPr>
          <w:cnfStyle w:val="000000010000"/>
          <w:trHeight w:val="397"/>
        </w:trPr>
        <w:tc>
          <w:tcPr>
            <w:cnfStyle w:val="001000000000"/>
            <w:tcW w:w="2823" w:type="dxa"/>
            <w:shd w:val="clear" w:color="auto" w:fill="FFFFFF" w:themeFill="background1"/>
            <w:vAlign w:val="center"/>
          </w:tcPr>
          <w:p w:rsidR="00E664A3" w:rsidRPr="00111882" w:rsidRDefault="00E664A3" w:rsidP="00B50AB0">
            <w:pPr>
              <w:jc w:val="center"/>
              <w:rPr>
                <w:sz w:val="20"/>
                <w:szCs w:val="20"/>
              </w:rPr>
            </w:pPr>
            <w:r>
              <w:rPr>
                <w:sz w:val="20"/>
                <w:szCs w:val="20"/>
              </w:rPr>
              <w:t>Lille Sud</w:t>
            </w:r>
          </w:p>
        </w:tc>
        <w:tc>
          <w:tcPr>
            <w:tcW w:w="736" w:type="dxa"/>
            <w:shd w:val="clear" w:color="auto" w:fill="FFFFFF" w:themeFill="background1"/>
            <w:vAlign w:val="center"/>
          </w:tcPr>
          <w:p w:rsidR="00E664A3" w:rsidRDefault="00E664A3" w:rsidP="00B50AB0">
            <w:pPr>
              <w:jc w:val="center"/>
              <w:cnfStyle w:val="000000010000"/>
            </w:pPr>
          </w:p>
        </w:tc>
        <w:tc>
          <w:tcPr>
            <w:tcW w:w="736" w:type="dxa"/>
            <w:shd w:val="clear" w:color="auto" w:fill="FFFFFF" w:themeFill="background1"/>
            <w:vAlign w:val="center"/>
          </w:tcPr>
          <w:p w:rsidR="00E664A3" w:rsidRPr="00111882" w:rsidRDefault="00E664A3" w:rsidP="00B50AB0">
            <w:pPr>
              <w:jc w:val="center"/>
              <w:cnfStyle w:val="000000010000"/>
            </w:pPr>
          </w:p>
        </w:tc>
        <w:tc>
          <w:tcPr>
            <w:tcW w:w="736" w:type="dxa"/>
            <w:shd w:val="clear" w:color="auto" w:fill="FFFFFF" w:themeFill="background1"/>
            <w:vAlign w:val="center"/>
          </w:tcPr>
          <w:p w:rsidR="00E664A3" w:rsidRDefault="00E664A3" w:rsidP="00B50AB0">
            <w:pPr>
              <w:jc w:val="center"/>
              <w:cnfStyle w:val="000000010000"/>
            </w:pPr>
          </w:p>
        </w:tc>
        <w:tc>
          <w:tcPr>
            <w:tcW w:w="736" w:type="dxa"/>
            <w:shd w:val="clear" w:color="auto" w:fill="FFFFFF" w:themeFill="background1"/>
            <w:vAlign w:val="center"/>
          </w:tcPr>
          <w:p w:rsidR="00E664A3" w:rsidRDefault="00E664A3" w:rsidP="00B50AB0">
            <w:pPr>
              <w:jc w:val="center"/>
              <w:cnfStyle w:val="000000010000"/>
            </w:pPr>
          </w:p>
        </w:tc>
        <w:tc>
          <w:tcPr>
            <w:tcW w:w="736" w:type="dxa"/>
            <w:shd w:val="clear" w:color="auto" w:fill="FFFFFF" w:themeFill="background1"/>
            <w:vAlign w:val="center"/>
          </w:tcPr>
          <w:p w:rsidR="00E664A3" w:rsidRDefault="00E664A3" w:rsidP="00B50AB0">
            <w:pPr>
              <w:jc w:val="center"/>
              <w:cnfStyle w:val="000000010000"/>
            </w:pPr>
          </w:p>
        </w:tc>
        <w:tc>
          <w:tcPr>
            <w:tcW w:w="736" w:type="dxa"/>
            <w:shd w:val="clear" w:color="auto" w:fill="FFFFFF" w:themeFill="background1"/>
            <w:vAlign w:val="center"/>
          </w:tcPr>
          <w:p w:rsidR="00E664A3" w:rsidRDefault="00E664A3" w:rsidP="00B50AB0">
            <w:pPr>
              <w:jc w:val="center"/>
              <w:cnfStyle w:val="000000010000"/>
            </w:pPr>
          </w:p>
        </w:tc>
        <w:tc>
          <w:tcPr>
            <w:tcW w:w="736" w:type="dxa"/>
            <w:shd w:val="clear" w:color="auto" w:fill="FFFFFF" w:themeFill="background1"/>
            <w:vAlign w:val="center"/>
          </w:tcPr>
          <w:p w:rsidR="00E664A3" w:rsidRDefault="00E664A3" w:rsidP="00B50AB0">
            <w:pPr>
              <w:jc w:val="center"/>
              <w:cnfStyle w:val="000000010000"/>
            </w:pPr>
          </w:p>
        </w:tc>
        <w:tc>
          <w:tcPr>
            <w:tcW w:w="736" w:type="dxa"/>
            <w:shd w:val="clear" w:color="auto" w:fill="FFFFFF" w:themeFill="background1"/>
            <w:vAlign w:val="center"/>
          </w:tcPr>
          <w:p w:rsidR="00E664A3" w:rsidRDefault="00E664A3" w:rsidP="00B50AB0">
            <w:pPr>
              <w:jc w:val="center"/>
              <w:cnfStyle w:val="000000010000"/>
            </w:pPr>
          </w:p>
        </w:tc>
        <w:tc>
          <w:tcPr>
            <w:tcW w:w="736" w:type="dxa"/>
            <w:shd w:val="clear" w:color="auto" w:fill="FFFFFF" w:themeFill="background1"/>
            <w:vAlign w:val="center"/>
          </w:tcPr>
          <w:p w:rsidR="00E664A3" w:rsidRPr="00836898" w:rsidRDefault="00E664A3" w:rsidP="00B50AB0">
            <w:pPr>
              <w:jc w:val="center"/>
              <w:cnfStyle w:val="000000010000"/>
              <w:rPr>
                <w:sz w:val="16"/>
                <w:szCs w:val="16"/>
              </w:rPr>
            </w:pPr>
            <w:r w:rsidRPr="00836898">
              <w:rPr>
                <w:sz w:val="16"/>
                <w:szCs w:val="16"/>
              </w:rPr>
              <w:t>M/R</w:t>
            </w:r>
          </w:p>
        </w:tc>
        <w:tc>
          <w:tcPr>
            <w:tcW w:w="736" w:type="dxa"/>
            <w:shd w:val="clear" w:color="auto" w:fill="FFFFFF" w:themeFill="background1"/>
            <w:vAlign w:val="center"/>
          </w:tcPr>
          <w:p w:rsidR="00E664A3" w:rsidRDefault="00E664A3" w:rsidP="00B50AB0">
            <w:pPr>
              <w:jc w:val="center"/>
              <w:cnfStyle w:val="000000010000"/>
            </w:pPr>
          </w:p>
        </w:tc>
        <w:tc>
          <w:tcPr>
            <w:tcW w:w="762" w:type="dxa"/>
            <w:shd w:val="clear" w:color="auto" w:fill="FFFFFF" w:themeFill="background1"/>
            <w:vAlign w:val="center"/>
          </w:tcPr>
          <w:p w:rsidR="00E664A3" w:rsidRDefault="00E664A3" w:rsidP="00B50AB0">
            <w:pPr>
              <w:jc w:val="center"/>
              <w:cnfStyle w:val="000000010000"/>
            </w:pPr>
          </w:p>
        </w:tc>
      </w:tr>
      <w:tr w:rsidR="00E664A3" w:rsidTr="00E664A3">
        <w:trPr>
          <w:cnfStyle w:val="000000100000"/>
          <w:trHeight w:val="397"/>
        </w:trPr>
        <w:tc>
          <w:tcPr>
            <w:cnfStyle w:val="001000000000"/>
            <w:tcW w:w="2823" w:type="dxa"/>
            <w:shd w:val="clear" w:color="auto" w:fill="FFFFFF" w:themeFill="background1"/>
            <w:vAlign w:val="center"/>
          </w:tcPr>
          <w:p w:rsidR="00E664A3" w:rsidRPr="00111882" w:rsidRDefault="00E664A3" w:rsidP="00B50AB0">
            <w:pPr>
              <w:jc w:val="center"/>
              <w:rPr>
                <w:sz w:val="20"/>
                <w:szCs w:val="20"/>
              </w:rPr>
            </w:pPr>
            <w:r>
              <w:rPr>
                <w:sz w:val="20"/>
                <w:szCs w:val="20"/>
              </w:rPr>
              <w:t>Bois Blancs</w:t>
            </w:r>
          </w:p>
        </w:tc>
        <w:tc>
          <w:tcPr>
            <w:tcW w:w="736" w:type="dxa"/>
            <w:shd w:val="clear" w:color="auto" w:fill="FFFFFF" w:themeFill="background1"/>
            <w:vAlign w:val="center"/>
          </w:tcPr>
          <w:p w:rsidR="00E664A3" w:rsidRDefault="00E664A3" w:rsidP="00B50AB0">
            <w:pPr>
              <w:jc w:val="center"/>
              <w:cnfStyle w:val="000000100000"/>
            </w:pPr>
          </w:p>
        </w:tc>
        <w:tc>
          <w:tcPr>
            <w:tcW w:w="736" w:type="dxa"/>
            <w:shd w:val="clear" w:color="auto" w:fill="FFFFFF" w:themeFill="background1"/>
            <w:vAlign w:val="center"/>
          </w:tcPr>
          <w:p w:rsidR="00E664A3" w:rsidRPr="00111882" w:rsidRDefault="00E664A3" w:rsidP="00B50AB0">
            <w:pPr>
              <w:jc w:val="center"/>
              <w:cnfStyle w:val="000000100000"/>
            </w:pPr>
          </w:p>
        </w:tc>
        <w:tc>
          <w:tcPr>
            <w:tcW w:w="736" w:type="dxa"/>
            <w:shd w:val="clear" w:color="auto" w:fill="FFFFFF" w:themeFill="background1"/>
            <w:vAlign w:val="center"/>
          </w:tcPr>
          <w:p w:rsidR="00E664A3" w:rsidRDefault="00E664A3" w:rsidP="00B50AB0">
            <w:pPr>
              <w:jc w:val="center"/>
              <w:cnfStyle w:val="000000100000"/>
            </w:pPr>
          </w:p>
        </w:tc>
        <w:tc>
          <w:tcPr>
            <w:tcW w:w="736" w:type="dxa"/>
            <w:shd w:val="clear" w:color="auto" w:fill="FFFFFF" w:themeFill="background1"/>
            <w:vAlign w:val="center"/>
          </w:tcPr>
          <w:p w:rsidR="00E664A3" w:rsidRDefault="00E664A3" w:rsidP="00B50AB0">
            <w:pPr>
              <w:jc w:val="center"/>
              <w:cnfStyle w:val="000000100000"/>
            </w:pPr>
          </w:p>
        </w:tc>
        <w:tc>
          <w:tcPr>
            <w:tcW w:w="736" w:type="dxa"/>
            <w:shd w:val="clear" w:color="auto" w:fill="FFFFFF" w:themeFill="background1"/>
            <w:vAlign w:val="center"/>
          </w:tcPr>
          <w:p w:rsidR="00E664A3" w:rsidRDefault="00E664A3" w:rsidP="00B50AB0">
            <w:pPr>
              <w:jc w:val="center"/>
              <w:cnfStyle w:val="000000100000"/>
            </w:pPr>
          </w:p>
        </w:tc>
        <w:tc>
          <w:tcPr>
            <w:tcW w:w="736" w:type="dxa"/>
            <w:shd w:val="clear" w:color="auto" w:fill="FFFFFF" w:themeFill="background1"/>
            <w:vAlign w:val="center"/>
          </w:tcPr>
          <w:p w:rsidR="00E664A3" w:rsidRDefault="00E664A3" w:rsidP="00B50AB0">
            <w:pPr>
              <w:jc w:val="center"/>
              <w:cnfStyle w:val="000000100000"/>
            </w:pPr>
          </w:p>
        </w:tc>
        <w:tc>
          <w:tcPr>
            <w:tcW w:w="736" w:type="dxa"/>
            <w:shd w:val="clear" w:color="auto" w:fill="FFFFFF" w:themeFill="background1"/>
            <w:vAlign w:val="center"/>
          </w:tcPr>
          <w:p w:rsidR="00E664A3" w:rsidRDefault="00E664A3" w:rsidP="00B50AB0">
            <w:pPr>
              <w:jc w:val="center"/>
              <w:cnfStyle w:val="000000100000"/>
            </w:pPr>
          </w:p>
        </w:tc>
        <w:tc>
          <w:tcPr>
            <w:tcW w:w="736" w:type="dxa"/>
            <w:shd w:val="clear" w:color="auto" w:fill="FFFFFF" w:themeFill="background1"/>
            <w:vAlign w:val="center"/>
          </w:tcPr>
          <w:p w:rsidR="00E664A3" w:rsidRDefault="00E664A3" w:rsidP="00B50AB0">
            <w:pPr>
              <w:jc w:val="center"/>
              <w:cnfStyle w:val="000000100000"/>
            </w:pPr>
          </w:p>
        </w:tc>
        <w:tc>
          <w:tcPr>
            <w:tcW w:w="736" w:type="dxa"/>
            <w:shd w:val="clear" w:color="auto" w:fill="FFFFFF" w:themeFill="background1"/>
            <w:vAlign w:val="center"/>
          </w:tcPr>
          <w:p w:rsidR="00E664A3" w:rsidRDefault="00E664A3" w:rsidP="00B50AB0">
            <w:pPr>
              <w:jc w:val="center"/>
              <w:cnfStyle w:val="000000100000"/>
            </w:pPr>
          </w:p>
        </w:tc>
        <w:tc>
          <w:tcPr>
            <w:tcW w:w="736" w:type="dxa"/>
            <w:shd w:val="clear" w:color="auto" w:fill="FFFFFF" w:themeFill="background1"/>
            <w:vAlign w:val="center"/>
          </w:tcPr>
          <w:p w:rsidR="00E664A3" w:rsidRDefault="00E664A3" w:rsidP="00B50AB0">
            <w:pPr>
              <w:jc w:val="center"/>
              <w:cnfStyle w:val="000000100000"/>
            </w:pPr>
          </w:p>
        </w:tc>
        <w:tc>
          <w:tcPr>
            <w:tcW w:w="762" w:type="dxa"/>
            <w:shd w:val="clear" w:color="auto" w:fill="FFFFFF" w:themeFill="background1"/>
            <w:vAlign w:val="center"/>
          </w:tcPr>
          <w:p w:rsidR="00E664A3" w:rsidRDefault="00E664A3" w:rsidP="00B50AB0">
            <w:pPr>
              <w:jc w:val="center"/>
              <w:cnfStyle w:val="000000100000"/>
            </w:pPr>
          </w:p>
        </w:tc>
      </w:tr>
    </w:tbl>
    <w:tbl>
      <w:tblPr>
        <w:tblStyle w:val="Grilleclaire1"/>
        <w:tblpPr w:leftFromText="141" w:rightFromText="141" w:vertAnchor="text" w:horzAnchor="margin" w:tblpY="-31"/>
        <w:tblW w:w="10946" w:type="dxa"/>
        <w:tblLook w:val="04A0"/>
      </w:tblPr>
      <w:tblGrid>
        <w:gridCol w:w="2824"/>
        <w:gridCol w:w="736"/>
        <w:gridCol w:w="736"/>
        <w:gridCol w:w="736"/>
        <w:gridCol w:w="736"/>
        <w:gridCol w:w="736"/>
        <w:gridCol w:w="736"/>
        <w:gridCol w:w="736"/>
        <w:gridCol w:w="736"/>
        <w:gridCol w:w="736"/>
        <w:gridCol w:w="736"/>
        <w:gridCol w:w="762"/>
      </w:tblGrid>
      <w:tr w:rsidR="00E664A3" w:rsidTr="008410FA">
        <w:trPr>
          <w:cnfStyle w:val="100000000000"/>
          <w:trHeight w:val="397"/>
        </w:trPr>
        <w:tc>
          <w:tcPr>
            <w:cnfStyle w:val="001000000000"/>
            <w:tcW w:w="2824" w:type="dxa"/>
            <w:vAlign w:val="center"/>
          </w:tcPr>
          <w:p w:rsidR="00E664A3" w:rsidRPr="00C56F40" w:rsidRDefault="00E664A3" w:rsidP="00B50AB0">
            <w:pPr>
              <w:jc w:val="center"/>
              <w:rPr>
                <w:b w:val="0"/>
              </w:rPr>
            </w:pPr>
            <w:r>
              <w:t>JEUDI</w:t>
            </w:r>
          </w:p>
        </w:tc>
        <w:tc>
          <w:tcPr>
            <w:tcW w:w="736" w:type="dxa"/>
            <w:vAlign w:val="center"/>
          </w:tcPr>
          <w:p w:rsidR="00E664A3" w:rsidRPr="001826B6" w:rsidRDefault="00E664A3" w:rsidP="00B50AB0">
            <w:pPr>
              <w:jc w:val="center"/>
              <w:cnfStyle w:val="100000000000"/>
              <w:rPr>
                <w:sz w:val="20"/>
                <w:szCs w:val="20"/>
              </w:rPr>
            </w:pPr>
            <w:r>
              <w:rPr>
                <w:sz w:val="20"/>
                <w:szCs w:val="20"/>
              </w:rPr>
              <w:t>27 avril</w:t>
            </w:r>
          </w:p>
        </w:tc>
        <w:tc>
          <w:tcPr>
            <w:tcW w:w="736" w:type="dxa"/>
            <w:vAlign w:val="center"/>
          </w:tcPr>
          <w:p w:rsidR="00E664A3" w:rsidRPr="001826B6" w:rsidRDefault="00E664A3" w:rsidP="00B50AB0">
            <w:pPr>
              <w:jc w:val="center"/>
              <w:cnfStyle w:val="100000000000"/>
              <w:rPr>
                <w:sz w:val="20"/>
                <w:szCs w:val="20"/>
              </w:rPr>
            </w:pPr>
            <w:r>
              <w:rPr>
                <w:sz w:val="20"/>
                <w:szCs w:val="20"/>
              </w:rPr>
              <w:t>04 mai</w:t>
            </w:r>
          </w:p>
        </w:tc>
        <w:tc>
          <w:tcPr>
            <w:tcW w:w="736" w:type="dxa"/>
            <w:vAlign w:val="center"/>
          </w:tcPr>
          <w:p w:rsidR="00E664A3" w:rsidRPr="001826B6" w:rsidRDefault="00E664A3" w:rsidP="00B50AB0">
            <w:pPr>
              <w:jc w:val="center"/>
              <w:cnfStyle w:val="100000000000"/>
              <w:rPr>
                <w:sz w:val="20"/>
                <w:szCs w:val="20"/>
              </w:rPr>
            </w:pPr>
            <w:r>
              <w:rPr>
                <w:sz w:val="20"/>
                <w:szCs w:val="20"/>
              </w:rPr>
              <w:t>11 mai</w:t>
            </w:r>
          </w:p>
        </w:tc>
        <w:tc>
          <w:tcPr>
            <w:tcW w:w="736" w:type="dxa"/>
            <w:vAlign w:val="center"/>
          </w:tcPr>
          <w:p w:rsidR="00E664A3" w:rsidRPr="001826B6" w:rsidRDefault="00E664A3" w:rsidP="00B50AB0">
            <w:pPr>
              <w:jc w:val="center"/>
              <w:cnfStyle w:val="100000000000"/>
              <w:rPr>
                <w:sz w:val="20"/>
                <w:szCs w:val="20"/>
              </w:rPr>
            </w:pPr>
            <w:r>
              <w:rPr>
                <w:sz w:val="20"/>
                <w:szCs w:val="20"/>
              </w:rPr>
              <w:t>18 mai</w:t>
            </w:r>
          </w:p>
        </w:tc>
        <w:tc>
          <w:tcPr>
            <w:tcW w:w="736" w:type="dxa"/>
            <w:vAlign w:val="center"/>
          </w:tcPr>
          <w:p w:rsidR="00E664A3" w:rsidRPr="001826B6" w:rsidRDefault="00E664A3" w:rsidP="00B50AB0">
            <w:pPr>
              <w:jc w:val="center"/>
              <w:cnfStyle w:val="100000000000"/>
              <w:rPr>
                <w:sz w:val="20"/>
                <w:szCs w:val="20"/>
              </w:rPr>
            </w:pPr>
            <w:r>
              <w:rPr>
                <w:sz w:val="20"/>
                <w:szCs w:val="20"/>
              </w:rPr>
              <w:t>25 mai</w:t>
            </w:r>
          </w:p>
        </w:tc>
        <w:tc>
          <w:tcPr>
            <w:tcW w:w="736" w:type="dxa"/>
            <w:vAlign w:val="center"/>
          </w:tcPr>
          <w:p w:rsidR="00E664A3" w:rsidRPr="001826B6" w:rsidRDefault="00E664A3" w:rsidP="00B50AB0">
            <w:pPr>
              <w:jc w:val="center"/>
              <w:cnfStyle w:val="100000000000"/>
              <w:rPr>
                <w:sz w:val="20"/>
                <w:szCs w:val="20"/>
              </w:rPr>
            </w:pPr>
            <w:r>
              <w:rPr>
                <w:sz w:val="20"/>
                <w:szCs w:val="20"/>
              </w:rPr>
              <w:t>01 juin</w:t>
            </w:r>
          </w:p>
        </w:tc>
        <w:tc>
          <w:tcPr>
            <w:tcW w:w="736" w:type="dxa"/>
            <w:vAlign w:val="center"/>
          </w:tcPr>
          <w:p w:rsidR="00E664A3" w:rsidRPr="001826B6" w:rsidRDefault="00510BEB" w:rsidP="00B50AB0">
            <w:pPr>
              <w:jc w:val="center"/>
              <w:cnfStyle w:val="100000000000"/>
              <w:rPr>
                <w:sz w:val="20"/>
                <w:szCs w:val="20"/>
              </w:rPr>
            </w:pPr>
            <w:r>
              <w:rPr>
                <w:sz w:val="20"/>
                <w:szCs w:val="20"/>
              </w:rPr>
              <w:t>08</w:t>
            </w:r>
            <w:r w:rsidR="00E664A3">
              <w:rPr>
                <w:sz w:val="20"/>
                <w:szCs w:val="20"/>
              </w:rPr>
              <w:t xml:space="preserve"> juin</w:t>
            </w:r>
          </w:p>
        </w:tc>
        <w:tc>
          <w:tcPr>
            <w:tcW w:w="736" w:type="dxa"/>
            <w:vAlign w:val="center"/>
          </w:tcPr>
          <w:p w:rsidR="00E664A3" w:rsidRPr="001826B6" w:rsidRDefault="00E664A3" w:rsidP="00B50AB0">
            <w:pPr>
              <w:jc w:val="center"/>
              <w:cnfStyle w:val="100000000000"/>
              <w:rPr>
                <w:sz w:val="20"/>
                <w:szCs w:val="20"/>
              </w:rPr>
            </w:pPr>
            <w:r>
              <w:rPr>
                <w:sz w:val="20"/>
                <w:szCs w:val="20"/>
              </w:rPr>
              <w:t xml:space="preserve">15 juin </w:t>
            </w:r>
          </w:p>
        </w:tc>
        <w:tc>
          <w:tcPr>
            <w:tcW w:w="736" w:type="dxa"/>
            <w:vAlign w:val="center"/>
          </w:tcPr>
          <w:p w:rsidR="00E664A3" w:rsidRDefault="00E664A3" w:rsidP="00B50AB0">
            <w:pPr>
              <w:jc w:val="center"/>
              <w:cnfStyle w:val="100000000000"/>
              <w:rPr>
                <w:sz w:val="20"/>
                <w:szCs w:val="20"/>
              </w:rPr>
            </w:pPr>
            <w:r>
              <w:rPr>
                <w:sz w:val="20"/>
                <w:szCs w:val="20"/>
              </w:rPr>
              <w:t>22 juin</w:t>
            </w:r>
          </w:p>
        </w:tc>
        <w:tc>
          <w:tcPr>
            <w:tcW w:w="736" w:type="dxa"/>
            <w:vAlign w:val="center"/>
          </w:tcPr>
          <w:p w:rsidR="00E664A3" w:rsidRDefault="00E664A3" w:rsidP="00B50AB0">
            <w:pPr>
              <w:jc w:val="center"/>
              <w:cnfStyle w:val="100000000000"/>
              <w:rPr>
                <w:sz w:val="20"/>
                <w:szCs w:val="20"/>
              </w:rPr>
            </w:pPr>
            <w:r>
              <w:rPr>
                <w:sz w:val="20"/>
                <w:szCs w:val="20"/>
              </w:rPr>
              <w:t>29 juin</w:t>
            </w:r>
          </w:p>
        </w:tc>
        <w:tc>
          <w:tcPr>
            <w:tcW w:w="762" w:type="dxa"/>
            <w:vAlign w:val="center"/>
          </w:tcPr>
          <w:p w:rsidR="00E664A3" w:rsidRDefault="008D39AF" w:rsidP="00E664A3">
            <w:pPr>
              <w:jc w:val="center"/>
              <w:cnfStyle w:val="100000000000"/>
              <w:rPr>
                <w:sz w:val="20"/>
                <w:szCs w:val="20"/>
              </w:rPr>
            </w:pPr>
            <w:r>
              <w:rPr>
                <w:sz w:val="20"/>
                <w:szCs w:val="20"/>
              </w:rPr>
              <w:t>06</w:t>
            </w:r>
            <w:r w:rsidR="00E664A3">
              <w:rPr>
                <w:sz w:val="20"/>
                <w:szCs w:val="20"/>
              </w:rPr>
              <w:t xml:space="preserve"> </w:t>
            </w:r>
            <w:r w:rsidR="00E664A3" w:rsidRPr="00E664A3">
              <w:rPr>
                <w:sz w:val="20"/>
                <w:szCs w:val="20"/>
              </w:rPr>
              <w:t xml:space="preserve"> juillet</w:t>
            </w:r>
          </w:p>
        </w:tc>
      </w:tr>
      <w:tr w:rsidR="00E664A3" w:rsidTr="008410FA">
        <w:trPr>
          <w:cnfStyle w:val="000000100000"/>
          <w:trHeight w:val="397"/>
        </w:trPr>
        <w:tc>
          <w:tcPr>
            <w:cnfStyle w:val="001000000000"/>
            <w:tcW w:w="2824" w:type="dxa"/>
            <w:shd w:val="clear" w:color="auto" w:fill="FFFFFF" w:themeFill="background1"/>
            <w:vAlign w:val="center"/>
          </w:tcPr>
          <w:p w:rsidR="00E664A3" w:rsidRPr="00111882" w:rsidRDefault="00E664A3" w:rsidP="00952965">
            <w:pPr>
              <w:jc w:val="center"/>
              <w:rPr>
                <w:sz w:val="20"/>
                <w:szCs w:val="20"/>
              </w:rPr>
            </w:pPr>
            <w:r>
              <w:rPr>
                <w:sz w:val="20"/>
                <w:szCs w:val="20"/>
              </w:rPr>
              <w:t>Hellemmes</w:t>
            </w:r>
          </w:p>
        </w:tc>
        <w:tc>
          <w:tcPr>
            <w:tcW w:w="736" w:type="dxa"/>
            <w:shd w:val="clear" w:color="auto" w:fill="FFFFFF" w:themeFill="background1"/>
            <w:vAlign w:val="center"/>
          </w:tcPr>
          <w:p w:rsidR="00E664A3" w:rsidRDefault="00E664A3" w:rsidP="00952965">
            <w:pPr>
              <w:jc w:val="center"/>
              <w:cnfStyle w:val="000000100000"/>
            </w:pPr>
          </w:p>
        </w:tc>
        <w:tc>
          <w:tcPr>
            <w:tcW w:w="736" w:type="dxa"/>
            <w:shd w:val="clear" w:color="auto" w:fill="FFFFFF" w:themeFill="background1"/>
            <w:vAlign w:val="center"/>
          </w:tcPr>
          <w:p w:rsidR="00E664A3" w:rsidRPr="00571CA8" w:rsidRDefault="00571CA8" w:rsidP="00952965">
            <w:pPr>
              <w:jc w:val="center"/>
              <w:cnfStyle w:val="000000100000"/>
              <w:rPr>
                <w:sz w:val="16"/>
                <w:szCs w:val="16"/>
              </w:rPr>
            </w:pPr>
            <w:r w:rsidRPr="00571CA8">
              <w:rPr>
                <w:sz w:val="16"/>
                <w:szCs w:val="16"/>
              </w:rPr>
              <w:t>Acacias</w:t>
            </w:r>
          </w:p>
        </w:tc>
        <w:tc>
          <w:tcPr>
            <w:tcW w:w="736" w:type="dxa"/>
            <w:shd w:val="clear" w:color="auto" w:fill="FFFFFF" w:themeFill="background1"/>
            <w:vAlign w:val="center"/>
          </w:tcPr>
          <w:p w:rsidR="00E664A3" w:rsidRDefault="00571CA8" w:rsidP="00952965">
            <w:pPr>
              <w:jc w:val="center"/>
              <w:cnfStyle w:val="000000100000"/>
            </w:pPr>
            <w:r w:rsidRPr="00571CA8">
              <w:rPr>
                <w:sz w:val="16"/>
                <w:szCs w:val="16"/>
              </w:rPr>
              <w:t>Acacias</w:t>
            </w:r>
          </w:p>
        </w:tc>
        <w:tc>
          <w:tcPr>
            <w:tcW w:w="736" w:type="dxa"/>
            <w:shd w:val="clear" w:color="auto" w:fill="FFFFFF" w:themeFill="background1"/>
            <w:vAlign w:val="center"/>
          </w:tcPr>
          <w:p w:rsidR="00E664A3" w:rsidRDefault="00571CA8" w:rsidP="00952965">
            <w:pPr>
              <w:jc w:val="center"/>
              <w:cnfStyle w:val="000000100000"/>
            </w:pPr>
            <w:r w:rsidRPr="00571CA8">
              <w:rPr>
                <w:sz w:val="16"/>
                <w:szCs w:val="16"/>
              </w:rPr>
              <w:t>Acacias</w:t>
            </w:r>
          </w:p>
        </w:tc>
        <w:tc>
          <w:tcPr>
            <w:tcW w:w="736" w:type="dxa"/>
            <w:shd w:val="clear" w:color="auto" w:fill="FABF8F" w:themeFill="accent6" w:themeFillTint="99"/>
            <w:vAlign w:val="center"/>
          </w:tcPr>
          <w:p w:rsidR="00E664A3" w:rsidRDefault="00E664A3" w:rsidP="00952965">
            <w:pPr>
              <w:jc w:val="center"/>
              <w:cnfStyle w:val="000000100000"/>
            </w:pPr>
          </w:p>
        </w:tc>
        <w:tc>
          <w:tcPr>
            <w:tcW w:w="736" w:type="dxa"/>
            <w:shd w:val="clear" w:color="auto" w:fill="FFFFFF" w:themeFill="background1"/>
            <w:vAlign w:val="center"/>
          </w:tcPr>
          <w:p w:rsidR="00E664A3" w:rsidRDefault="00E664A3" w:rsidP="00952965">
            <w:pPr>
              <w:jc w:val="center"/>
              <w:cnfStyle w:val="000000100000"/>
            </w:pPr>
          </w:p>
        </w:tc>
        <w:tc>
          <w:tcPr>
            <w:tcW w:w="736" w:type="dxa"/>
            <w:shd w:val="clear" w:color="auto" w:fill="FFFFFF" w:themeFill="background1"/>
            <w:vAlign w:val="center"/>
          </w:tcPr>
          <w:p w:rsidR="00E664A3" w:rsidRDefault="00E664A3" w:rsidP="00952965">
            <w:pPr>
              <w:jc w:val="center"/>
              <w:cnfStyle w:val="000000100000"/>
            </w:pPr>
          </w:p>
        </w:tc>
        <w:tc>
          <w:tcPr>
            <w:tcW w:w="736" w:type="dxa"/>
            <w:shd w:val="clear" w:color="auto" w:fill="FFFFFF" w:themeFill="background1"/>
            <w:vAlign w:val="center"/>
          </w:tcPr>
          <w:p w:rsidR="00E664A3" w:rsidRDefault="00E664A3" w:rsidP="00952965">
            <w:pPr>
              <w:jc w:val="center"/>
              <w:cnfStyle w:val="000000100000"/>
            </w:pPr>
          </w:p>
        </w:tc>
        <w:tc>
          <w:tcPr>
            <w:tcW w:w="736" w:type="dxa"/>
            <w:shd w:val="clear" w:color="auto" w:fill="FFFFFF" w:themeFill="background1"/>
            <w:vAlign w:val="center"/>
          </w:tcPr>
          <w:p w:rsidR="00E664A3" w:rsidRDefault="00E664A3" w:rsidP="00952965">
            <w:pPr>
              <w:jc w:val="center"/>
              <w:cnfStyle w:val="000000100000"/>
            </w:pPr>
          </w:p>
        </w:tc>
        <w:tc>
          <w:tcPr>
            <w:tcW w:w="736" w:type="dxa"/>
            <w:shd w:val="clear" w:color="auto" w:fill="FFFFFF" w:themeFill="background1"/>
            <w:vAlign w:val="center"/>
          </w:tcPr>
          <w:p w:rsidR="00E664A3" w:rsidRDefault="00E664A3" w:rsidP="00952965">
            <w:pPr>
              <w:jc w:val="center"/>
              <w:cnfStyle w:val="000000100000"/>
            </w:pPr>
          </w:p>
        </w:tc>
        <w:tc>
          <w:tcPr>
            <w:tcW w:w="762" w:type="dxa"/>
            <w:shd w:val="clear" w:color="auto" w:fill="FFFFFF" w:themeFill="background1"/>
            <w:vAlign w:val="center"/>
          </w:tcPr>
          <w:p w:rsidR="00E664A3" w:rsidRDefault="00E664A3" w:rsidP="00952965">
            <w:pPr>
              <w:jc w:val="center"/>
              <w:cnfStyle w:val="000000100000"/>
            </w:pPr>
          </w:p>
        </w:tc>
      </w:tr>
      <w:tr w:rsidR="008410FA" w:rsidTr="008410FA">
        <w:trPr>
          <w:cnfStyle w:val="000000010000"/>
          <w:trHeight w:val="397"/>
        </w:trPr>
        <w:tc>
          <w:tcPr>
            <w:cnfStyle w:val="001000000000"/>
            <w:tcW w:w="2824" w:type="dxa"/>
            <w:shd w:val="clear" w:color="auto" w:fill="FFFFFF" w:themeFill="background1"/>
            <w:vAlign w:val="center"/>
          </w:tcPr>
          <w:p w:rsidR="00E664A3" w:rsidRPr="00111882" w:rsidRDefault="00E664A3" w:rsidP="00952965">
            <w:pPr>
              <w:jc w:val="center"/>
              <w:rPr>
                <w:sz w:val="20"/>
                <w:szCs w:val="20"/>
              </w:rPr>
            </w:pPr>
            <w:r>
              <w:rPr>
                <w:sz w:val="20"/>
                <w:szCs w:val="20"/>
              </w:rPr>
              <w:t>Moulins</w:t>
            </w:r>
          </w:p>
        </w:tc>
        <w:tc>
          <w:tcPr>
            <w:tcW w:w="736" w:type="dxa"/>
            <w:shd w:val="clear" w:color="auto" w:fill="FFFFFF" w:themeFill="background1"/>
            <w:vAlign w:val="center"/>
          </w:tcPr>
          <w:p w:rsidR="00E664A3" w:rsidRDefault="00E664A3" w:rsidP="00952965">
            <w:pPr>
              <w:jc w:val="center"/>
              <w:cnfStyle w:val="000000010000"/>
            </w:pPr>
          </w:p>
        </w:tc>
        <w:tc>
          <w:tcPr>
            <w:tcW w:w="736" w:type="dxa"/>
            <w:shd w:val="clear" w:color="auto" w:fill="FABF8F" w:themeFill="accent6" w:themeFillTint="99"/>
            <w:vAlign w:val="center"/>
          </w:tcPr>
          <w:p w:rsidR="00E664A3" w:rsidRPr="00111882" w:rsidRDefault="00E664A3" w:rsidP="00952965">
            <w:pPr>
              <w:jc w:val="center"/>
              <w:cnfStyle w:val="000000010000"/>
            </w:pPr>
          </w:p>
        </w:tc>
        <w:tc>
          <w:tcPr>
            <w:tcW w:w="736" w:type="dxa"/>
            <w:shd w:val="clear" w:color="auto" w:fill="FFFFFF" w:themeFill="background1"/>
            <w:vAlign w:val="center"/>
          </w:tcPr>
          <w:p w:rsidR="00E664A3" w:rsidRDefault="00E664A3" w:rsidP="00952965">
            <w:pPr>
              <w:jc w:val="center"/>
              <w:cnfStyle w:val="000000010000"/>
            </w:pPr>
          </w:p>
        </w:tc>
        <w:tc>
          <w:tcPr>
            <w:tcW w:w="736" w:type="dxa"/>
            <w:shd w:val="clear" w:color="auto" w:fill="auto"/>
            <w:vAlign w:val="center"/>
          </w:tcPr>
          <w:p w:rsidR="00E664A3" w:rsidRDefault="00E664A3" w:rsidP="00952965">
            <w:pPr>
              <w:jc w:val="center"/>
              <w:cnfStyle w:val="000000010000"/>
            </w:pPr>
          </w:p>
        </w:tc>
        <w:tc>
          <w:tcPr>
            <w:tcW w:w="736" w:type="dxa"/>
            <w:shd w:val="clear" w:color="auto" w:fill="FABF8F" w:themeFill="accent6" w:themeFillTint="99"/>
            <w:vAlign w:val="center"/>
          </w:tcPr>
          <w:p w:rsidR="00E664A3" w:rsidRDefault="00E664A3" w:rsidP="00952965">
            <w:pPr>
              <w:jc w:val="center"/>
              <w:cnfStyle w:val="000000010000"/>
            </w:pPr>
          </w:p>
        </w:tc>
        <w:tc>
          <w:tcPr>
            <w:tcW w:w="736" w:type="dxa"/>
            <w:shd w:val="clear" w:color="auto" w:fill="auto"/>
            <w:vAlign w:val="center"/>
          </w:tcPr>
          <w:p w:rsidR="00E664A3" w:rsidRDefault="00E664A3" w:rsidP="00952965">
            <w:pPr>
              <w:jc w:val="center"/>
              <w:cnfStyle w:val="000000010000"/>
            </w:pPr>
          </w:p>
        </w:tc>
        <w:tc>
          <w:tcPr>
            <w:tcW w:w="736" w:type="dxa"/>
            <w:shd w:val="clear" w:color="auto" w:fill="FABF8F" w:themeFill="accent6" w:themeFillTint="99"/>
            <w:vAlign w:val="center"/>
          </w:tcPr>
          <w:p w:rsidR="00E664A3" w:rsidRDefault="00E664A3" w:rsidP="00952965">
            <w:pPr>
              <w:jc w:val="center"/>
              <w:cnfStyle w:val="000000010000"/>
            </w:pPr>
          </w:p>
        </w:tc>
        <w:tc>
          <w:tcPr>
            <w:tcW w:w="736" w:type="dxa"/>
            <w:shd w:val="clear" w:color="auto" w:fill="FFFFFF" w:themeFill="background1"/>
            <w:vAlign w:val="center"/>
          </w:tcPr>
          <w:p w:rsidR="00E664A3" w:rsidRDefault="00E664A3" w:rsidP="00952965">
            <w:pPr>
              <w:jc w:val="center"/>
              <w:cnfStyle w:val="000000010000"/>
            </w:pPr>
          </w:p>
        </w:tc>
        <w:tc>
          <w:tcPr>
            <w:tcW w:w="736" w:type="dxa"/>
            <w:shd w:val="clear" w:color="auto" w:fill="FABF8F" w:themeFill="accent6" w:themeFillTint="99"/>
            <w:vAlign w:val="center"/>
          </w:tcPr>
          <w:p w:rsidR="00E664A3" w:rsidRDefault="00E664A3" w:rsidP="00952965">
            <w:pPr>
              <w:jc w:val="center"/>
              <w:cnfStyle w:val="000000010000"/>
            </w:pPr>
          </w:p>
        </w:tc>
        <w:tc>
          <w:tcPr>
            <w:tcW w:w="736" w:type="dxa"/>
            <w:shd w:val="clear" w:color="auto" w:fill="FFFFFF" w:themeFill="background1"/>
            <w:vAlign w:val="center"/>
          </w:tcPr>
          <w:p w:rsidR="00E664A3" w:rsidRDefault="00E664A3" w:rsidP="00952965">
            <w:pPr>
              <w:jc w:val="center"/>
              <w:cnfStyle w:val="000000010000"/>
            </w:pPr>
          </w:p>
        </w:tc>
        <w:tc>
          <w:tcPr>
            <w:tcW w:w="762" w:type="dxa"/>
            <w:shd w:val="clear" w:color="auto" w:fill="FABF8F" w:themeFill="accent6" w:themeFillTint="99"/>
            <w:vAlign w:val="center"/>
          </w:tcPr>
          <w:p w:rsidR="00E664A3" w:rsidRDefault="00E664A3" w:rsidP="00952965">
            <w:pPr>
              <w:jc w:val="center"/>
              <w:cnfStyle w:val="000000010000"/>
            </w:pPr>
          </w:p>
        </w:tc>
      </w:tr>
      <w:tr w:rsidR="00E664A3" w:rsidTr="008410FA">
        <w:trPr>
          <w:cnfStyle w:val="000000100000"/>
          <w:trHeight w:val="397"/>
        </w:trPr>
        <w:tc>
          <w:tcPr>
            <w:cnfStyle w:val="001000000000"/>
            <w:tcW w:w="2824" w:type="dxa"/>
            <w:shd w:val="clear" w:color="auto" w:fill="FFFFFF" w:themeFill="background1"/>
            <w:vAlign w:val="center"/>
          </w:tcPr>
          <w:p w:rsidR="00E664A3" w:rsidRPr="00111882" w:rsidRDefault="00E664A3" w:rsidP="00952965">
            <w:pPr>
              <w:jc w:val="center"/>
              <w:rPr>
                <w:sz w:val="20"/>
                <w:szCs w:val="20"/>
              </w:rPr>
            </w:pPr>
            <w:r>
              <w:rPr>
                <w:sz w:val="20"/>
                <w:szCs w:val="20"/>
              </w:rPr>
              <w:t>Vauban</w:t>
            </w:r>
          </w:p>
        </w:tc>
        <w:tc>
          <w:tcPr>
            <w:tcW w:w="736" w:type="dxa"/>
            <w:shd w:val="clear" w:color="auto" w:fill="FFFFFF" w:themeFill="background1"/>
            <w:vAlign w:val="center"/>
          </w:tcPr>
          <w:p w:rsidR="00E664A3" w:rsidRDefault="0058593A" w:rsidP="00952965">
            <w:pPr>
              <w:jc w:val="center"/>
              <w:cnfStyle w:val="000000100000"/>
            </w:pPr>
            <w:r w:rsidRPr="00952965">
              <w:rPr>
                <w:sz w:val="16"/>
                <w:szCs w:val="16"/>
                <w:bdr w:val="single" w:sz="8" w:space="0" w:color="000000" w:themeColor="text1"/>
              </w:rPr>
              <w:t>M/R</w:t>
            </w:r>
          </w:p>
        </w:tc>
        <w:tc>
          <w:tcPr>
            <w:tcW w:w="736" w:type="dxa"/>
            <w:shd w:val="clear" w:color="auto" w:fill="FFFFFF" w:themeFill="background1"/>
            <w:vAlign w:val="center"/>
          </w:tcPr>
          <w:p w:rsidR="00E664A3" w:rsidRPr="00111882" w:rsidRDefault="00E664A3" w:rsidP="00952965">
            <w:pPr>
              <w:jc w:val="center"/>
              <w:cnfStyle w:val="000000100000"/>
            </w:pPr>
          </w:p>
        </w:tc>
        <w:tc>
          <w:tcPr>
            <w:tcW w:w="736" w:type="dxa"/>
            <w:shd w:val="clear" w:color="auto" w:fill="FFFFFF" w:themeFill="background1"/>
            <w:vAlign w:val="center"/>
          </w:tcPr>
          <w:p w:rsidR="00E664A3" w:rsidRDefault="00E664A3" w:rsidP="00952965">
            <w:pPr>
              <w:jc w:val="center"/>
              <w:cnfStyle w:val="000000100000"/>
            </w:pPr>
          </w:p>
        </w:tc>
        <w:tc>
          <w:tcPr>
            <w:tcW w:w="736" w:type="dxa"/>
            <w:shd w:val="clear" w:color="auto" w:fill="FFFFFF" w:themeFill="background1"/>
            <w:vAlign w:val="center"/>
          </w:tcPr>
          <w:p w:rsidR="00E664A3" w:rsidRDefault="00E664A3" w:rsidP="00952965">
            <w:pPr>
              <w:jc w:val="center"/>
              <w:cnfStyle w:val="000000100000"/>
            </w:pPr>
          </w:p>
        </w:tc>
        <w:tc>
          <w:tcPr>
            <w:tcW w:w="736" w:type="dxa"/>
            <w:shd w:val="clear" w:color="auto" w:fill="FABF8F" w:themeFill="accent6" w:themeFillTint="99"/>
            <w:vAlign w:val="center"/>
          </w:tcPr>
          <w:p w:rsidR="00E664A3" w:rsidRDefault="00E664A3" w:rsidP="00952965">
            <w:pPr>
              <w:jc w:val="center"/>
              <w:cnfStyle w:val="000000100000"/>
            </w:pPr>
          </w:p>
        </w:tc>
        <w:tc>
          <w:tcPr>
            <w:tcW w:w="736" w:type="dxa"/>
            <w:shd w:val="clear" w:color="auto" w:fill="FFFFFF" w:themeFill="background1"/>
          </w:tcPr>
          <w:p w:rsidR="00E664A3" w:rsidRDefault="00E664A3" w:rsidP="00155608">
            <w:pPr>
              <w:spacing w:before="240"/>
              <w:cnfStyle w:val="000000100000"/>
            </w:pPr>
          </w:p>
        </w:tc>
        <w:tc>
          <w:tcPr>
            <w:tcW w:w="736" w:type="dxa"/>
            <w:shd w:val="clear" w:color="auto" w:fill="FFFFFF" w:themeFill="background1"/>
            <w:vAlign w:val="center"/>
          </w:tcPr>
          <w:p w:rsidR="00E664A3" w:rsidRDefault="00E664A3" w:rsidP="00952965">
            <w:pPr>
              <w:jc w:val="center"/>
              <w:cnfStyle w:val="000000100000"/>
            </w:pPr>
          </w:p>
        </w:tc>
        <w:tc>
          <w:tcPr>
            <w:tcW w:w="736" w:type="dxa"/>
            <w:shd w:val="clear" w:color="auto" w:fill="FFFFFF" w:themeFill="background1"/>
            <w:vAlign w:val="center"/>
          </w:tcPr>
          <w:p w:rsidR="00E664A3" w:rsidRDefault="00E664A3" w:rsidP="00952965">
            <w:pPr>
              <w:jc w:val="center"/>
              <w:cnfStyle w:val="000000100000"/>
            </w:pPr>
          </w:p>
        </w:tc>
        <w:tc>
          <w:tcPr>
            <w:tcW w:w="736" w:type="dxa"/>
            <w:shd w:val="clear" w:color="auto" w:fill="FFFFFF" w:themeFill="background1"/>
            <w:vAlign w:val="center"/>
          </w:tcPr>
          <w:p w:rsidR="00E664A3" w:rsidRDefault="0058593A" w:rsidP="00952965">
            <w:pPr>
              <w:jc w:val="center"/>
              <w:cnfStyle w:val="000000100000"/>
            </w:pPr>
            <w:r w:rsidRPr="00952965">
              <w:rPr>
                <w:sz w:val="16"/>
                <w:szCs w:val="16"/>
                <w:bdr w:val="single" w:sz="8" w:space="0" w:color="000000" w:themeColor="text1"/>
              </w:rPr>
              <w:t>M/R</w:t>
            </w:r>
          </w:p>
        </w:tc>
        <w:tc>
          <w:tcPr>
            <w:tcW w:w="736" w:type="dxa"/>
            <w:shd w:val="clear" w:color="auto" w:fill="FFFFFF" w:themeFill="background1"/>
            <w:vAlign w:val="center"/>
          </w:tcPr>
          <w:p w:rsidR="00E664A3" w:rsidRDefault="00E664A3" w:rsidP="00952965">
            <w:pPr>
              <w:jc w:val="center"/>
              <w:cnfStyle w:val="000000100000"/>
            </w:pPr>
          </w:p>
        </w:tc>
        <w:tc>
          <w:tcPr>
            <w:tcW w:w="762" w:type="dxa"/>
            <w:shd w:val="clear" w:color="auto" w:fill="FFFFFF" w:themeFill="background1"/>
            <w:vAlign w:val="center"/>
          </w:tcPr>
          <w:p w:rsidR="00E664A3" w:rsidRDefault="00E664A3" w:rsidP="00952965">
            <w:pPr>
              <w:jc w:val="center"/>
              <w:cnfStyle w:val="000000100000"/>
            </w:pPr>
          </w:p>
        </w:tc>
      </w:tr>
      <w:tr w:rsidR="004843B3" w:rsidTr="008410FA">
        <w:trPr>
          <w:cnfStyle w:val="000000010000"/>
          <w:trHeight w:val="397"/>
        </w:trPr>
        <w:tc>
          <w:tcPr>
            <w:cnfStyle w:val="001000000000"/>
            <w:tcW w:w="2824" w:type="dxa"/>
            <w:shd w:val="clear" w:color="auto" w:fill="FFFFFF" w:themeFill="background1"/>
            <w:vAlign w:val="center"/>
          </w:tcPr>
          <w:p w:rsidR="00E664A3" w:rsidRPr="00111882" w:rsidRDefault="00E664A3" w:rsidP="00952965">
            <w:pPr>
              <w:jc w:val="center"/>
              <w:rPr>
                <w:sz w:val="20"/>
                <w:szCs w:val="20"/>
              </w:rPr>
            </w:pPr>
            <w:r>
              <w:rPr>
                <w:sz w:val="20"/>
                <w:szCs w:val="20"/>
              </w:rPr>
              <w:t>Fg de Béthune</w:t>
            </w:r>
          </w:p>
        </w:tc>
        <w:tc>
          <w:tcPr>
            <w:tcW w:w="736" w:type="dxa"/>
            <w:shd w:val="clear" w:color="auto" w:fill="FABF8F" w:themeFill="accent6" w:themeFillTint="99"/>
            <w:vAlign w:val="center"/>
          </w:tcPr>
          <w:p w:rsidR="00E664A3" w:rsidRPr="008937CB" w:rsidRDefault="00E664A3" w:rsidP="00952965">
            <w:pPr>
              <w:jc w:val="center"/>
              <w:cnfStyle w:val="000000010000"/>
              <w:rPr>
                <w:color w:val="FFFFFF" w:themeColor="background1"/>
              </w:rPr>
            </w:pPr>
          </w:p>
        </w:tc>
        <w:tc>
          <w:tcPr>
            <w:tcW w:w="736" w:type="dxa"/>
            <w:shd w:val="clear" w:color="auto" w:fill="FFFFFF" w:themeFill="background1"/>
            <w:vAlign w:val="center"/>
          </w:tcPr>
          <w:p w:rsidR="00E664A3" w:rsidRPr="008937CB" w:rsidRDefault="00E664A3" w:rsidP="00952965">
            <w:pPr>
              <w:jc w:val="center"/>
              <w:cnfStyle w:val="000000010000"/>
              <w:rPr>
                <w:color w:val="FFFFFF" w:themeColor="background1"/>
              </w:rPr>
            </w:pPr>
          </w:p>
        </w:tc>
        <w:tc>
          <w:tcPr>
            <w:tcW w:w="736" w:type="dxa"/>
            <w:shd w:val="clear" w:color="auto" w:fill="FFFFFF" w:themeFill="background1"/>
            <w:vAlign w:val="center"/>
          </w:tcPr>
          <w:p w:rsidR="00E664A3" w:rsidRPr="008937CB" w:rsidRDefault="00E664A3" w:rsidP="00952965">
            <w:pPr>
              <w:jc w:val="center"/>
              <w:cnfStyle w:val="000000010000"/>
              <w:rPr>
                <w:color w:val="FFFFFF" w:themeColor="background1"/>
              </w:rPr>
            </w:pPr>
          </w:p>
        </w:tc>
        <w:tc>
          <w:tcPr>
            <w:tcW w:w="736" w:type="dxa"/>
            <w:shd w:val="clear" w:color="auto" w:fill="FABF8F" w:themeFill="accent6" w:themeFillTint="99"/>
            <w:vAlign w:val="center"/>
          </w:tcPr>
          <w:p w:rsidR="00E664A3" w:rsidRPr="008937CB" w:rsidRDefault="00E664A3" w:rsidP="00952965">
            <w:pPr>
              <w:jc w:val="center"/>
              <w:cnfStyle w:val="000000010000"/>
              <w:rPr>
                <w:color w:val="FFFFFF" w:themeColor="background1"/>
              </w:rPr>
            </w:pPr>
          </w:p>
        </w:tc>
        <w:tc>
          <w:tcPr>
            <w:tcW w:w="736" w:type="dxa"/>
            <w:shd w:val="clear" w:color="auto" w:fill="FABF8F" w:themeFill="accent6" w:themeFillTint="99"/>
            <w:vAlign w:val="center"/>
          </w:tcPr>
          <w:p w:rsidR="00E664A3" w:rsidRPr="008937CB" w:rsidRDefault="00E664A3" w:rsidP="00952965">
            <w:pPr>
              <w:jc w:val="center"/>
              <w:cnfStyle w:val="000000010000"/>
              <w:rPr>
                <w:color w:val="FFFFFF" w:themeColor="background1"/>
              </w:rPr>
            </w:pPr>
          </w:p>
        </w:tc>
        <w:tc>
          <w:tcPr>
            <w:tcW w:w="736" w:type="dxa"/>
            <w:shd w:val="clear" w:color="auto" w:fill="FFFFFF" w:themeFill="background1"/>
            <w:vAlign w:val="center"/>
          </w:tcPr>
          <w:p w:rsidR="00E664A3" w:rsidRPr="008937CB" w:rsidRDefault="00E664A3" w:rsidP="00952965">
            <w:pPr>
              <w:jc w:val="center"/>
              <w:cnfStyle w:val="000000010000"/>
              <w:rPr>
                <w:color w:val="FFFFFF" w:themeColor="background1"/>
              </w:rPr>
            </w:pPr>
          </w:p>
        </w:tc>
        <w:tc>
          <w:tcPr>
            <w:tcW w:w="736" w:type="dxa"/>
            <w:shd w:val="clear" w:color="auto" w:fill="FFFFFF" w:themeFill="background1"/>
            <w:vAlign w:val="center"/>
          </w:tcPr>
          <w:p w:rsidR="00E664A3" w:rsidRPr="008937CB" w:rsidRDefault="00E664A3" w:rsidP="00952965">
            <w:pPr>
              <w:jc w:val="center"/>
              <w:cnfStyle w:val="000000010000"/>
              <w:rPr>
                <w:color w:val="FFFFFF" w:themeColor="background1"/>
              </w:rPr>
            </w:pPr>
          </w:p>
        </w:tc>
        <w:tc>
          <w:tcPr>
            <w:tcW w:w="736" w:type="dxa"/>
            <w:shd w:val="clear" w:color="auto" w:fill="FFFFFF" w:themeFill="background1"/>
            <w:vAlign w:val="center"/>
          </w:tcPr>
          <w:p w:rsidR="00E664A3" w:rsidRPr="008937CB" w:rsidRDefault="00E664A3" w:rsidP="00952965">
            <w:pPr>
              <w:jc w:val="center"/>
              <w:cnfStyle w:val="000000010000"/>
              <w:rPr>
                <w:color w:val="FFFFFF" w:themeColor="background1"/>
              </w:rPr>
            </w:pPr>
          </w:p>
        </w:tc>
        <w:tc>
          <w:tcPr>
            <w:tcW w:w="736" w:type="dxa"/>
            <w:shd w:val="clear" w:color="auto" w:fill="FABF8F" w:themeFill="accent6" w:themeFillTint="99"/>
            <w:vAlign w:val="center"/>
          </w:tcPr>
          <w:p w:rsidR="00E664A3" w:rsidRPr="008937CB" w:rsidRDefault="00E664A3" w:rsidP="00952965">
            <w:pPr>
              <w:jc w:val="center"/>
              <w:cnfStyle w:val="000000010000"/>
              <w:rPr>
                <w:color w:val="FFFFFF" w:themeColor="background1"/>
              </w:rPr>
            </w:pPr>
          </w:p>
        </w:tc>
        <w:tc>
          <w:tcPr>
            <w:tcW w:w="736" w:type="dxa"/>
            <w:shd w:val="clear" w:color="auto" w:fill="FFFFFF" w:themeFill="background1"/>
            <w:vAlign w:val="center"/>
          </w:tcPr>
          <w:p w:rsidR="00E664A3" w:rsidRPr="008937CB" w:rsidRDefault="00E664A3" w:rsidP="00952965">
            <w:pPr>
              <w:jc w:val="center"/>
              <w:cnfStyle w:val="000000010000"/>
              <w:rPr>
                <w:color w:val="FFFFFF" w:themeColor="background1"/>
              </w:rPr>
            </w:pPr>
          </w:p>
        </w:tc>
        <w:tc>
          <w:tcPr>
            <w:tcW w:w="762" w:type="dxa"/>
            <w:shd w:val="clear" w:color="auto" w:fill="FFFFFF" w:themeFill="background1"/>
            <w:vAlign w:val="center"/>
          </w:tcPr>
          <w:p w:rsidR="00E664A3" w:rsidRPr="008937CB" w:rsidRDefault="00E664A3" w:rsidP="00952965">
            <w:pPr>
              <w:jc w:val="center"/>
              <w:cnfStyle w:val="000000010000"/>
              <w:rPr>
                <w:color w:val="FFFFFF" w:themeColor="background1"/>
              </w:rPr>
            </w:pPr>
          </w:p>
        </w:tc>
      </w:tr>
      <w:tr w:rsidR="004843B3" w:rsidTr="008410FA">
        <w:trPr>
          <w:cnfStyle w:val="000000100000"/>
          <w:trHeight w:val="397"/>
        </w:trPr>
        <w:tc>
          <w:tcPr>
            <w:cnfStyle w:val="001000000000"/>
            <w:tcW w:w="2824" w:type="dxa"/>
            <w:shd w:val="clear" w:color="auto" w:fill="FFFFFF" w:themeFill="background1"/>
            <w:vAlign w:val="center"/>
          </w:tcPr>
          <w:p w:rsidR="00E664A3" w:rsidRPr="00ED5F27" w:rsidRDefault="00E664A3" w:rsidP="00952965">
            <w:pPr>
              <w:jc w:val="center"/>
              <w:rPr>
                <w:sz w:val="18"/>
                <w:szCs w:val="18"/>
              </w:rPr>
            </w:pPr>
            <w:r w:rsidRPr="00871936">
              <w:rPr>
                <w:sz w:val="18"/>
                <w:szCs w:val="18"/>
              </w:rPr>
              <w:t>Fg de Béthune</w:t>
            </w:r>
            <w:r w:rsidRPr="00871936">
              <w:rPr>
                <w:sz w:val="18"/>
                <w:szCs w:val="18"/>
              </w:rPr>
              <w:br/>
              <w:t>Médiathèque</w:t>
            </w:r>
          </w:p>
        </w:tc>
        <w:tc>
          <w:tcPr>
            <w:tcW w:w="736" w:type="dxa"/>
            <w:shd w:val="clear" w:color="auto" w:fill="FFFFFF" w:themeFill="background1"/>
            <w:vAlign w:val="center"/>
          </w:tcPr>
          <w:p w:rsidR="00E664A3" w:rsidRDefault="00E664A3" w:rsidP="00952965">
            <w:pPr>
              <w:jc w:val="center"/>
              <w:cnfStyle w:val="000000100000"/>
            </w:pPr>
          </w:p>
        </w:tc>
        <w:tc>
          <w:tcPr>
            <w:tcW w:w="736" w:type="dxa"/>
            <w:shd w:val="clear" w:color="auto" w:fill="FABF8F" w:themeFill="accent6" w:themeFillTint="99"/>
            <w:vAlign w:val="center"/>
          </w:tcPr>
          <w:p w:rsidR="00E664A3" w:rsidRPr="00111882" w:rsidRDefault="00E664A3" w:rsidP="00952965">
            <w:pPr>
              <w:jc w:val="center"/>
              <w:cnfStyle w:val="000000100000"/>
            </w:pPr>
          </w:p>
        </w:tc>
        <w:tc>
          <w:tcPr>
            <w:tcW w:w="736" w:type="dxa"/>
            <w:shd w:val="clear" w:color="auto" w:fill="FABF8F" w:themeFill="accent6" w:themeFillTint="99"/>
            <w:vAlign w:val="center"/>
          </w:tcPr>
          <w:p w:rsidR="00E664A3" w:rsidRDefault="00E664A3" w:rsidP="00952965">
            <w:pPr>
              <w:jc w:val="center"/>
              <w:cnfStyle w:val="000000100000"/>
            </w:pPr>
          </w:p>
        </w:tc>
        <w:tc>
          <w:tcPr>
            <w:tcW w:w="736" w:type="dxa"/>
            <w:shd w:val="clear" w:color="auto" w:fill="FFFFFF" w:themeFill="background1"/>
            <w:vAlign w:val="center"/>
          </w:tcPr>
          <w:p w:rsidR="00E664A3" w:rsidRDefault="00E664A3" w:rsidP="00952965">
            <w:pPr>
              <w:jc w:val="center"/>
              <w:cnfStyle w:val="000000100000"/>
            </w:pPr>
          </w:p>
        </w:tc>
        <w:tc>
          <w:tcPr>
            <w:tcW w:w="736" w:type="dxa"/>
            <w:shd w:val="clear" w:color="auto" w:fill="FABF8F" w:themeFill="accent6" w:themeFillTint="99"/>
            <w:vAlign w:val="center"/>
          </w:tcPr>
          <w:p w:rsidR="00E664A3" w:rsidRDefault="00E664A3" w:rsidP="00952965">
            <w:pPr>
              <w:jc w:val="center"/>
              <w:cnfStyle w:val="000000100000"/>
            </w:pPr>
            <w:bookmarkStart w:id="0" w:name="_GoBack"/>
            <w:bookmarkEnd w:id="0"/>
          </w:p>
        </w:tc>
        <w:tc>
          <w:tcPr>
            <w:tcW w:w="736" w:type="dxa"/>
            <w:shd w:val="clear" w:color="auto" w:fill="FABF8F" w:themeFill="accent6" w:themeFillTint="99"/>
            <w:vAlign w:val="center"/>
          </w:tcPr>
          <w:p w:rsidR="00E664A3" w:rsidRDefault="00E664A3" w:rsidP="00952965">
            <w:pPr>
              <w:jc w:val="center"/>
              <w:cnfStyle w:val="000000100000"/>
            </w:pPr>
          </w:p>
        </w:tc>
        <w:tc>
          <w:tcPr>
            <w:tcW w:w="736" w:type="dxa"/>
            <w:shd w:val="clear" w:color="auto" w:fill="FABF8F" w:themeFill="accent6" w:themeFillTint="99"/>
            <w:vAlign w:val="center"/>
          </w:tcPr>
          <w:p w:rsidR="00E664A3" w:rsidRDefault="00E664A3" w:rsidP="00952965">
            <w:pPr>
              <w:jc w:val="center"/>
              <w:cnfStyle w:val="000000100000"/>
            </w:pPr>
          </w:p>
        </w:tc>
        <w:tc>
          <w:tcPr>
            <w:tcW w:w="736" w:type="dxa"/>
            <w:shd w:val="clear" w:color="auto" w:fill="FABF8F" w:themeFill="accent6" w:themeFillTint="99"/>
            <w:vAlign w:val="center"/>
          </w:tcPr>
          <w:p w:rsidR="00E664A3" w:rsidRDefault="00E664A3" w:rsidP="00952965">
            <w:pPr>
              <w:jc w:val="center"/>
              <w:cnfStyle w:val="000000100000"/>
            </w:pPr>
          </w:p>
        </w:tc>
        <w:tc>
          <w:tcPr>
            <w:tcW w:w="736" w:type="dxa"/>
            <w:shd w:val="clear" w:color="auto" w:fill="FFFFFF" w:themeFill="background1"/>
            <w:vAlign w:val="center"/>
          </w:tcPr>
          <w:p w:rsidR="00E664A3" w:rsidRDefault="00E664A3" w:rsidP="00952965">
            <w:pPr>
              <w:jc w:val="center"/>
              <w:cnfStyle w:val="000000100000"/>
            </w:pPr>
          </w:p>
        </w:tc>
        <w:tc>
          <w:tcPr>
            <w:tcW w:w="736" w:type="dxa"/>
            <w:shd w:val="clear" w:color="auto" w:fill="FABF8F" w:themeFill="accent6" w:themeFillTint="99"/>
            <w:vAlign w:val="center"/>
          </w:tcPr>
          <w:p w:rsidR="00E664A3" w:rsidRPr="008937CB" w:rsidRDefault="00E664A3" w:rsidP="00952965">
            <w:pPr>
              <w:jc w:val="center"/>
              <w:cnfStyle w:val="000000100000"/>
              <w:rPr>
                <w:color w:val="FFFFFF" w:themeColor="background1"/>
              </w:rPr>
            </w:pPr>
          </w:p>
        </w:tc>
        <w:tc>
          <w:tcPr>
            <w:tcW w:w="762" w:type="dxa"/>
            <w:shd w:val="clear" w:color="auto" w:fill="FABF8F" w:themeFill="accent6" w:themeFillTint="99"/>
            <w:vAlign w:val="center"/>
          </w:tcPr>
          <w:p w:rsidR="00E664A3" w:rsidRPr="008937CB" w:rsidRDefault="00E664A3" w:rsidP="00952965">
            <w:pPr>
              <w:jc w:val="center"/>
              <w:cnfStyle w:val="000000100000"/>
              <w:rPr>
                <w:color w:val="FFFFFF" w:themeColor="background1"/>
              </w:rPr>
            </w:pPr>
          </w:p>
        </w:tc>
      </w:tr>
    </w:tbl>
    <w:tbl>
      <w:tblPr>
        <w:tblStyle w:val="Grilleclaire1"/>
        <w:tblpPr w:leftFromText="141" w:rightFromText="141" w:vertAnchor="text" w:horzAnchor="margin" w:tblpY="-40"/>
        <w:tblOverlap w:val="never"/>
        <w:tblW w:w="11023" w:type="dxa"/>
        <w:tblLook w:val="04A0"/>
      </w:tblPr>
      <w:tblGrid>
        <w:gridCol w:w="2802"/>
        <w:gridCol w:w="708"/>
        <w:gridCol w:w="709"/>
        <w:gridCol w:w="851"/>
        <w:gridCol w:w="708"/>
        <w:gridCol w:w="709"/>
        <w:gridCol w:w="709"/>
        <w:gridCol w:w="850"/>
        <w:gridCol w:w="675"/>
        <w:gridCol w:w="743"/>
        <w:gridCol w:w="709"/>
        <w:gridCol w:w="850"/>
      </w:tblGrid>
      <w:tr w:rsidR="00155608" w:rsidTr="00155608">
        <w:trPr>
          <w:cnfStyle w:val="100000000000"/>
          <w:trHeight w:val="158"/>
        </w:trPr>
        <w:tc>
          <w:tcPr>
            <w:cnfStyle w:val="001000000000"/>
            <w:tcW w:w="2802" w:type="dxa"/>
            <w:shd w:val="clear" w:color="auto" w:fill="FFFFFF" w:themeFill="background1"/>
            <w:vAlign w:val="center"/>
          </w:tcPr>
          <w:p w:rsidR="00155608" w:rsidRPr="007C7582" w:rsidRDefault="00155608" w:rsidP="00155608">
            <w:pPr>
              <w:jc w:val="center"/>
            </w:pPr>
            <w:r w:rsidRPr="007C7582">
              <w:t>VENDREDI</w:t>
            </w:r>
          </w:p>
        </w:tc>
        <w:tc>
          <w:tcPr>
            <w:tcW w:w="708" w:type="dxa"/>
            <w:shd w:val="clear" w:color="auto" w:fill="FFFFFF" w:themeFill="background1"/>
            <w:vAlign w:val="center"/>
          </w:tcPr>
          <w:p w:rsidR="00155608" w:rsidRPr="001826B6" w:rsidRDefault="00155608" w:rsidP="00155608">
            <w:pPr>
              <w:jc w:val="center"/>
              <w:cnfStyle w:val="100000000000"/>
              <w:rPr>
                <w:sz w:val="20"/>
                <w:szCs w:val="20"/>
              </w:rPr>
            </w:pPr>
            <w:r>
              <w:rPr>
                <w:sz w:val="20"/>
                <w:szCs w:val="20"/>
              </w:rPr>
              <w:t>28 avril</w:t>
            </w:r>
          </w:p>
        </w:tc>
        <w:tc>
          <w:tcPr>
            <w:tcW w:w="709" w:type="dxa"/>
            <w:shd w:val="clear" w:color="auto" w:fill="FFFFFF" w:themeFill="background1"/>
            <w:vAlign w:val="center"/>
          </w:tcPr>
          <w:p w:rsidR="00155608" w:rsidRPr="001826B6" w:rsidRDefault="00155608" w:rsidP="00155608">
            <w:pPr>
              <w:jc w:val="center"/>
              <w:cnfStyle w:val="100000000000"/>
              <w:rPr>
                <w:sz w:val="20"/>
                <w:szCs w:val="20"/>
              </w:rPr>
            </w:pPr>
            <w:r>
              <w:rPr>
                <w:sz w:val="20"/>
                <w:szCs w:val="20"/>
              </w:rPr>
              <w:t>05 mai</w:t>
            </w:r>
          </w:p>
        </w:tc>
        <w:tc>
          <w:tcPr>
            <w:tcW w:w="851" w:type="dxa"/>
            <w:shd w:val="clear" w:color="auto" w:fill="FFFFFF" w:themeFill="background1"/>
            <w:vAlign w:val="center"/>
          </w:tcPr>
          <w:p w:rsidR="00155608" w:rsidRPr="001826B6" w:rsidRDefault="00155608" w:rsidP="00155608">
            <w:pPr>
              <w:jc w:val="center"/>
              <w:cnfStyle w:val="100000000000"/>
              <w:rPr>
                <w:sz w:val="20"/>
                <w:szCs w:val="20"/>
              </w:rPr>
            </w:pPr>
            <w:r>
              <w:rPr>
                <w:sz w:val="20"/>
                <w:szCs w:val="20"/>
              </w:rPr>
              <w:t>12 mai</w:t>
            </w:r>
          </w:p>
        </w:tc>
        <w:tc>
          <w:tcPr>
            <w:tcW w:w="708" w:type="dxa"/>
            <w:shd w:val="clear" w:color="auto" w:fill="FFFFFF" w:themeFill="background1"/>
            <w:vAlign w:val="center"/>
          </w:tcPr>
          <w:p w:rsidR="00155608" w:rsidRPr="001826B6" w:rsidRDefault="00155608" w:rsidP="00155608">
            <w:pPr>
              <w:jc w:val="center"/>
              <w:cnfStyle w:val="100000000000"/>
              <w:rPr>
                <w:sz w:val="20"/>
                <w:szCs w:val="20"/>
              </w:rPr>
            </w:pPr>
            <w:r>
              <w:rPr>
                <w:sz w:val="20"/>
                <w:szCs w:val="20"/>
              </w:rPr>
              <w:t>19 mai</w:t>
            </w:r>
          </w:p>
        </w:tc>
        <w:tc>
          <w:tcPr>
            <w:tcW w:w="709" w:type="dxa"/>
            <w:shd w:val="clear" w:color="auto" w:fill="FFFFFF" w:themeFill="background1"/>
            <w:vAlign w:val="center"/>
          </w:tcPr>
          <w:p w:rsidR="00155608" w:rsidRPr="001826B6" w:rsidRDefault="00155608" w:rsidP="00155608">
            <w:pPr>
              <w:jc w:val="center"/>
              <w:cnfStyle w:val="100000000000"/>
              <w:rPr>
                <w:sz w:val="20"/>
                <w:szCs w:val="20"/>
              </w:rPr>
            </w:pPr>
            <w:r>
              <w:rPr>
                <w:sz w:val="20"/>
                <w:szCs w:val="20"/>
              </w:rPr>
              <w:t>26 mai</w:t>
            </w:r>
          </w:p>
        </w:tc>
        <w:tc>
          <w:tcPr>
            <w:tcW w:w="709" w:type="dxa"/>
            <w:shd w:val="clear" w:color="auto" w:fill="FFFFFF" w:themeFill="background1"/>
            <w:vAlign w:val="center"/>
          </w:tcPr>
          <w:p w:rsidR="00155608" w:rsidRPr="001826B6" w:rsidRDefault="00155608" w:rsidP="00155608">
            <w:pPr>
              <w:jc w:val="center"/>
              <w:cnfStyle w:val="100000000000"/>
              <w:rPr>
                <w:sz w:val="20"/>
                <w:szCs w:val="20"/>
              </w:rPr>
            </w:pPr>
            <w:r>
              <w:rPr>
                <w:sz w:val="20"/>
                <w:szCs w:val="20"/>
              </w:rPr>
              <w:t>02 juin</w:t>
            </w:r>
          </w:p>
        </w:tc>
        <w:tc>
          <w:tcPr>
            <w:tcW w:w="850" w:type="dxa"/>
            <w:shd w:val="clear" w:color="auto" w:fill="FFFFFF" w:themeFill="background1"/>
            <w:vAlign w:val="center"/>
          </w:tcPr>
          <w:p w:rsidR="00155608" w:rsidRPr="001826B6" w:rsidRDefault="00155608" w:rsidP="00155608">
            <w:pPr>
              <w:jc w:val="center"/>
              <w:cnfStyle w:val="100000000000"/>
              <w:rPr>
                <w:sz w:val="20"/>
                <w:szCs w:val="20"/>
              </w:rPr>
            </w:pPr>
            <w:r>
              <w:rPr>
                <w:sz w:val="20"/>
                <w:szCs w:val="20"/>
              </w:rPr>
              <w:t>09 juin</w:t>
            </w:r>
          </w:p>
        </w:tc>
        <w:tc>
          <w:tcPr>
            <w:tcW w:w="675" w:type="dxa"/>
            <w:shd w:val="clear" w:color="auto" w:fill="FFFFFF" w:themeFill="background1"/>
            <w:vAlign w:val="center"/>
          </w:tcPr>
          <w:p w:rsidR="00155608" w:rsidRPr="001826B6" w:rsidRDefault="00155608" w:rsidP="00155608">
            <w:pPr>
              <w:jc w:val="center"/>
              <w:cnfStyle w:val="100000000000"/>
              <w:rPr>
                <w:sz w:val="20"/>
                <w:szCs w:val="20"/>
              </w:rPr>
            </w:pPr>
            <w:r>
              <w:rPr>
                <w:sz w:val="20"/>
                <w:szCs w:val="20"/>
              </w:rPr>
              <w:t xml:space="preserve">16 juin </w:t>
            </w:r>
          </w:p>
        </w:tc>
        <w:tc>
          <w:tcPr>
            <w:tcW w:w="743" w:type="dxa"/>
            <w:shd w:val="clear" w:color="auto" w:fill="FFFFFF" w:themeFill="background1"/>
            <w:vAlign w:val="center"/>
          </w:tcPr>
          <w:p w:rsidR="00155608" w:rsidRDefault="00155608" w:rsidP="00155608">
            <w:pPr>
              <w:jc w:val="center"/>
              <w:cnfStyle w:val="100000000000"/>
              <w:rPr>
                <w:sz w:val="20"/>
                <w:szCs w:val="20"/>
              </w:rPr>
            </w:pPr>
            <w:r>
              <w:rPr>
                <w:sz w:val="20"/>
                <w:szCs w:val="20"/>
              </w:rPr>
              <w:t>23 juin</w:t>
            </w:r>
          </w:p>
        </w:tc>
        <w:tc>
          <w:tcPr>
            <w:tcW w:w="709" w:type="dxa"/>
            <w:shd w:val="clear" w:color="auto" w:fill="FFFFFF" w:themeFill="background1"/>
            <w:vAlign w:val="center"/>
          </w:tcPr>
          <w:p w:rsidR="00155608" w:rsidRDefault="00155608" w:rsidP="00155608">
            <w:pPr>
              <w:jc w:val="center"/>
              <w:cnfStyle w:val="100000000000"/>
              <w:rPr>
                <w:sz w:val="20"/>
                <w:szCs w:val="20"/>
              </w:rPr>
            </w:pPr>
            <w:r>
              <w:rPr>
                <w:sz w:val="20"/>
                <w:szCs w:val="20"/>
              </w:rPr>
              <w:t>30 juin</w:t>
            </w:r>
          </w:p>
        </w:tc>
        <w:tc>
          <w:tcPr>
            <w:tcW w:w="850" w:type="dxa"/>
            <w:shd w:val="clear" w:color="auto" w:fill="FFFFFF" w:themeFill="background1"/>
            <w:vAlign w:val="center"/>
          </w:tcPr>
          <w:p w:rsidR="00155608" w:rsidRDefault="008D39AF" w:rsidP="00155608">
            <w:pPr>
              <w:jc w:val="center"/>
              <w:cnfStyle w:val="100000000000"/>
              <w:rPr>
                <w:sz w:val="20"/>
                <w:szCs w:val="20"/>
              </w:rPr>
            </w:pPr>
            <w:r>
              <w:rPr>
                <w:sz w:val="20"/>
                <w:szCs w:val="20"/>
              </w:rPr>
              <w:t>07</w:t>
            </w:r>
            <w:r w:rsidR="00155608">
              <w:rPr>
                <w:sz w:val="20"/>
                <w:szCs w:val="20"/>
              </w:rPr>
              <w:t xml:space="preserve"> </w:t>
            </w:r>
          </w:p>
          <w:p w:rsidR="00155608" w:rsidRDefault="00155608" w:rsidP="00155608">
            <w:pPr>
              <w:jc w:val="center"/>
              <w:cnfStyle w:val="100000000000"/>
              <w:rPr>
                <w:sz w:val="20"/>
                <w:szCs w:val="20"/>
              </w:rPr>
            </w:pPr>
            <w:r>
              <w:rPr>
                <w:sz w:val="20"/>
                <w:szCs w:val="20"/>
              </w:rPr>
              <w:t>Juillet</w:t>
            </w:r>
          </w:p>
        </w:tc>
      </w:tr>
      <w:tr w:rsidR="00155608" w:rsidTr="004843B3">
        <w:trPr>
          <w:cnfStyle w:val="000000100000"/>
          <w:trHeight w:val="155"/>
        </w:trPr>
        <w:tc>
          <w:tcPr>
            <w:cnfStyle w:val="001000000000"/>
            <w:tcW w:w="2802" w:type="dxa"/>
            <w:shd w:val="clear" w:color="auto" w:fill="FFFFFF" w:themeFill="background1"/>
            <w:vAlign w:val="center"/>
          </w:tcPr>
          <w:p w:rsidR="00155608" w:rsidRPr="00111882" w:rsidRDefault="00155608" w:rsidP="00155608">
            <w:pPr>
              <w:jc w:val="center"/>
              <w:rPr>
                <w:sz w:val="20"/>
                <w:szCs w:val="20"/>
              </w:rPr>
            </w:pPr>
            <w:r>
              <w:rPr>
                <w:sz w:val="20"/>
                <w:szCs w:val="20"/>
              </w:rPr>
              <w:t>Vieux Lille</w:t>
            </w:r>
          </w:p>
        </w:tc>
        <w:tc>
          <w:tcPr>
            <w:tcW w:w="708" w:type="dxa"/>
            <w:shd w:val="clear" w:color="auto" w:fill="FFFFFF" w:themeFill="background1"/>
            <w:vAlign w:val="center"/>
          </w:tcPr>
          <w:p w:rsidR="00155608" w:rsidRDefault="00155608" w:rsidP="00155608">
            <w:pPr>
              <w:jc w:val="center"/>
              <w:cnfStyle w:val="000000100000"/>
            </w:pPr>
          </w:p>
        </w:tc>
        <w:tc>
          <w:tcPr>
            <w:tcW w:w="709" w:type="dxa"/>
            <w:shd w:val="clear" w:color="auto" w:fill="FFFFFF" w:themeFill="background1"/>
            <w:vAlign w:val="center"/>
          </w:tcPr>
          <w:p w:rsidR="00155608" w:rsidRPr="00111882" w:rsidRDefault="00155608" w:rsidP="00155608">
            <w:pPr>
              <w:jc w:val="center"/>
              <w:cnfStyle w:val="000000100000"/>
            </w:pPr>
          </w:p>
        </w:tc>
        <w:tc>
          <w:tcPr>
            <w:tcW w:w="851" w:type="dxa"/>
            <w:shd w:val="clear" w:color="auto" w:fill="FFFFFF" w:themeFill="background1"/>
            <w:vAlign w:val="center"/>
          </w:tcPr>
          <w:p w:rsidR="00155608" w:rsidRDefault="00155608" w:rsidP="00155608">
            <w:pPr>
              <w:jc w:val="center"/>
              <w:cnfStyle w:val="000000100000"/>
            </w:pPr>
          </w:p>
        </w:tc>
        <w:tc>
          <w:tcPr>
            <w:tcW w:w="708" w:type="dxa"/>
            <w:shd w:val="clear" w:color="auto" w:fill="FFFFFF" w:themeFill="background1"/>
            <w:vAlign w:val="center"/>
          </w:tcPr>
          <w:p w:rsidR="00155608" w:rsidRDefault="00155608" w:rsidP="00155608">
            <w:pPr>
              <w:jc w:val="center"/>
              <w:cnfStyle w:val="000000100000"/>
            </w:pPr>
          </w:p>
        </w:tc>
        <w:tc>
          <w:tcPr>
            <w:tcW w:w="709" w:type="dxa"/>
            <w:shd w:val="clear" w:color="auto" w:fill="FABF8F" w:themeFill="accent6" w:themeFillTint="99"/>
            <w:vAlign w:val="center"/>
          </w:tcPr>
          <w:p w:rsidR="00155608" w:rsidRDefault="00155608" w:rsidP="00155608">
            <w:pPr>
              <w:jc w:val="center"/>
              <w:cnfStyle w:val="000000100000"/>
            </w:pPr>
          </w:p>
        </w:tc>
        <w:tc>
          <w:tcPr>
            <w:tcW w:w="709" w:type="dxa"/>
            <w:shd w:val="clear" w:color="auto" w:fill="FFFFFF" w:themeFill="background1"/>
            <w:vAlign w:val="center"/>
          </w:tcPr>
          <w:p w:rsidR="00155608" w:rsidRPr="00155608" w:rsidRDefault="00155608" w:rsidP="00155608">
            <w:pPr>
              <w:jc w:val="center"/>
              <w:cnfStyle w:val="000000100000"/>
              <w:rPr>
                <w:highlight w:val="darkRed"/>
              </w:rPr>
            </w:pPr>
          </w:p>
        </w:tc>
        <w:tc>
          <w:tcPr>
            <w:tcW w:w="850" w:type="dxa"/>
            <w:shd w:val="clear" w:color="auto" w:fill="FFFFFF" w:themeFill="background1"/>
            <w:vAlign w:val="center"/>
          </w:tcPr>
          <w:p w:rsidR="00155608" w:rsidRDefault="00155608" w:rsidP="00155608">
            <w:pPr>
              <w:jc w:val="center"/>
              <w:cnfStyle w:val="000000100000"/>
            </w:pPr>
          </w:p>
        </w:tc>
        <w:tc>
          <w:tcPr>
            <w:tcW w:w="675" w:type="dxa"/>
            <w:shd w:val="clear" w:color="auto" w:fill="FFFFFF" w:themeFill="background1"/>
            <w:vAlign w:val="center"/>
          </w:tcPr>
          <w:p w:rsidR="00155608" w:rsidRDefault="00155608" w:rsidP="00155608">
            <w:pPr>
              <w:jc w:val="center"/>
              <w:cnfStyle w:val="000000100000"/>
            </w:pPr>
          </w:p>
        </w:tc>
        <w:tc>
          <w:tcPr>
            <w:tcW w:w="743" w:type="dxa"/>
            <w:shd w:val="clear" w:color="auto" w:fill="FFFFFF" w:themeFill="background1"/>
            <w:vAlign w:val="center"/>
          </w:tcPr>
          <w:p w:rsidR="00155608" w:rsidRDefault="00155608" w:rsidP="00155608">
            <w:pPr>
              <w:jc w:val="center"/>
              <w:cnfStyle w:val="000000100000"/>
            </w:pPr>
          </w:p>
        </w:tc>
        <w:tc>
          <w:tcPr>
            <w:tcW w:w="709" w:type="dxa"/>
            <w:shd w:val="clear" w:color="auto" w:fill="FFFFFF" w:themeFill="background1"/>
            <w:vAlign w:val="center"/>
          </w:tcPr>
          <w:p w:rsidR="00155608" w:rsidRDefault="00155608" w:rsidP="00155608">
            <w:pPr>
              <w:jc w:val="center"/>
              <w:cnfStyle w:val="000000100000"/>
            </w:pPr>
          </w:p>
        </w:tc>
        <w:tc>
          <w:tcPr>
            <w:tcW w:w="850" w:type="dxa"/>
            <w:shd w:val="clear" w:color="auto" w:fill="FFFFFF" w:themeFill="background1"/>
            <w:vAlign w:val="center"/>
          </w:tcPr>
          <w:p w:rsidR="00155608" w:rsidRDefault="00155608" w:rsidP="00155608">
            <w:pPr>
              <w:jc w:val="center"/>
              <w:cnfStyle w:val="000000100000"/>
            </w:pPr>
          </w:p>
        </w:tc>
      </w:tr>
      <w:tr w:rsidR="00155608" w:rsidTr="004843B3">
        <w:trPr>
          <w:cnfStyle w:val="000000010000"/>
          <w:trHeight w:val="86"/>
        </w:trPr>
        <w:tc>
          <w:tcPr>
            <w:cnfStyle w:val="001000000000"/>
            <w:tcW w:w="2802" w:type="dxa"/>
            <w:shd w:val="clear" w:color="auto" w:fill="FFFFFF" w:themeFill="background1"/>
            <w:vAlign w:val="center"/>
          </w:tcPr>
          <w:p w:rsidR="00155608" w:rsidRPr="00111882" w:rsidRDefault="00155608" w:rsidP="00155608">
            <w:pPr>
              <w:jc w:val="center"/>
              <w:rPr>
                <w:sz w:val="20"/>
                <w:szCs w:val="20"/>
              </w:rPr>
            </w:pPr>
            <w:r>
              <w:rPr>
                <w:sz w:val="20"/>
                <w:szCs w:val="20"/>
              </w:rPr>
              <w:t xml:space="preserve">St Maurice </w:t>
            </w:r>
            <w:proofErr w:type="spellStart"/>
            <w:r>
              <w:rPr>
                <w:sz w:val="20"/>
                <w:szCs w:val="20"/>
              </w:rPr>
              <w:t>Pellevoisin</w:t>
            </w:r>
            <w:proofErr w:type="spellEnd"/>
          </w:p>
        </w:tc>
        <w:tc>
          <w:tcPr>
            <w:tcW w:w="708" w:type="dxa"/>
            <w:shd w:val="clear" w:color="auto" w:fill="FFFFFF" w:themeFill="background1"/>
            <w:vAlign w:val="center"/>
          </w:tcPr>
          <w:p w:rsidR="00155608" w:rsidRDefault="00155608" w:rsidP="00155608">
            <w:pPr>
              <w:jc w:val="center"/>
              <w:cnfStyle w:val="000000010000"/>
            </w:pPr>
          </w:p>
        </w:tc>
        <w:tc>
          <w:tcPr>
            <w:tcW w:w="709" w:type="dxa"/>
            <w:shd w:val="clear" w:color="auto" w:fill="FFFFFF" w:themeFill="background1"/>
            <w:vAlign w:val="center"/>
          </w:tcPr>
          <w:p w:rsidR="00155608" w:rsidRPr="00111882" w:rsidRDefault="00155608" w:rsidP="00155608">
            <w:pPr>
              <w:jc w:val="center"/>
              <w:cnfStyle w:val="000000010000"/>
            </w:pPr>
          </w:p>
        </w:tc>
        <w:tc>
          <w:tcPr>
            <w:tcW w:w="851" w:type="dxa"/>
            <w:shd w:val="clear" w:color="auto" w:fill="FFFFFF" w:themeFill="background1"/>
            <w:vAlign w:val="center"/>
          </w:tcPr>
          <w:p w:rsidR="00155608" w:rsidRDefault="00155608" w:rsidP="00155608">
            <w:pPr>
              <w:jc w:val="center"/>
              <w:cnfStyle w:val="000000010000"/>
            </w:pPr>
          </w:p>
        </w:tc>
        <w:tc>
          <w:tcPr>
            <w:tcW w:w="708" w:type="dxa"/>
            <w:shd w:val="clear" w:color="auto" w:fill="FFFFFF" w:themeFill="background1"/>
            <w:vAlign w:val="center"/>
          </w:tcPr>
          <w:p w:rsidR="00155608" w:rsidRDefault="00155608" w:rsidP="00155608">
            <w:pPr>
              <w:jc w:val="center"/>
              <w:cnfStyle w:val="000000010000"/>
            </w:pPr>
          </w:p>
        </w:tc>
        <w:tc>
          <w:tcPr>
            <w:tcW w:w="709" w:type="dxa"/>
            <w:shd w:val="clear" w:color="auto" w:fill="FABF8F" w:themeFill="accent6" w:themeFillTint="99"/>
            <w:vAlign w:val="center"/>
          </w:tcPr>
          <w:p w:rsidR="00155608" w:rsidRDefault="00155608" w:rsidP="00155608">
            <w:pPr>
              <w:jc w:val="center"/>
              <w:cnfStyle w:val="000000010000"/>
            </w:pPr>
          </w:p>
        </w:tc>
        <w:tc>
          <w:tcPr>
            <w:tcW w:w="709" w:type="dxa"/>
            <w:shd w:val="clear" w:color="auto" w:fill="FFFFFF" w:themeFill="background1"/>
            <w:vAlign w:val="center"/>
          </w:tcPr>
          <w:p w:rsidR="00155608" w:rsidRPr="00155608" w:rsidRDefault="00155608" w:rsidP="00155608">
            <w:pPr>
              <w:jc w:val="center"/>
              <w:cnfStyle w:val="000000010000"/>
              <w:rPr>
                <w:highlight w:val="darkRed"/>
              </w:rPr>
            </w:pPr>
          </w:p>
        </w:tc>
        <w:tc>
          <w:tcPr>
            <w:tcW w:w="850" w:type="dxa"/>
            <w:shd w:val="clear" w:color="auto" w:fill="FFFFFF" w:themeFill="background1"/>
            <w:vAlign w:val="center"/>
          </w:tcPr>
          <w:p w:rsidR="00155608" w:rsidRDefault="00155608" w:rsidP="00155608">
            <w:pPr>
              <w:jc w:val="center"/>
              <w:cnfStyle w:val="000000010000"/>
            </w:pPr>
          </w:p>
        </w:tc>
        <w:tc>
          <w:tcPr>
            <w:tcW w:w="675" w:type="dxa"/>
            <w:shd w:val="clear" w:color="auto" w:fill="FFFFFF" w:themeFill="background1"/>
            <w:vAlign w:val="center"/>
          </w:tcPr>
          <w:p w:rsidR="00155608" w:rsidRDefault="00155608" w:rsidP="00155608">
            <w:pPr>
              <w:jc w:val="center"/>
              <w:cnfStyle w:val="000000010000"/>
            </w:pPr>
          </w:p>
        </w:tc>
        <w:tc>
          <w:tcPr>
            <w:tcW w:w="743" w:type="dxa"/>
            <w:shd w:val="clear" w:color="auto" w:fill="FFFFFF" w:themeFill="background1"/>
            <w:vAlign w:val="center"/>
          </w:tcPr>
          <w:p w:rsidR="00155608" w:rsidRDefault="00155608" w:rsidP="00155608">
            <w:pPr>
              <w:jc w:val="center"/>
              <w:cnfStyle w:val="000000010000"/>
            </w:pPr>
          </w:p>
        </w:tc>
        <w:tc>
          <w:tcPr>
            <w:tcW w:w="709" w:type="dxa"/>
            <w:shd w:val="clear" w:color="auto" w:fill="FFFFFF" w:themeFill="background1"/>
            <w:vAlign w:val="center"/>
          </w:tcPr>
          <w:p w:rsidR="00155608" w:rsidRDefault="00155608" w:rsidP="00155608">
            <w:pPr>
              <w:jc w:val="center"/>
              <w:cnfStyle w:val="000000010000"/>
            </w:pPr>
          </w:p>
        </w:tc>
        <w:tc>
          <w:tcPr>
            <w:tcW w:w="850" w:type="dxa"/>
            <w:shd w:val="clear" w:color="auto" w:fill="FFFFFF" w:themeFill="background1"/>
            <w:vAlign w:val="center"/>
          </w:tcPr>
          <w:p w:rsidR="00155608" w:rsidRDefault="00155608" w:rsidP="00155608">
            <w:pPr>
              <w:jc w:val="center"/>
              <w:cnfStyle w:val="000000010000"/>
            </w:pPr>
          </w:p>
        </w:tc>
      </w:tr>
      <w:tr w:rsidR="00155608" w:rsidTr="004843B3">
        <w:trPr>
          <w:cnfStyle w:val="000000100000"/>
          <w:trHeight w:val="155"/>
        </w:trPr>
        <w:tc>
          <w:tcPr>
            <w:cnfStyle w:val="001000000000"/>
            <w:tcW w:w="2802" w:type="dxa"/>
            <w:shd w:val="clear" w:color="auto" w:fill="FFFFFF" w:themeFill="background1"/>
            <w:vAlign w:val="center"/>
          </w:tcPr>
          <w:p w:rsidR="00155608" w:rsidRPr="00111882" w:rsidRDefault="00155608" w:rsidP="00155608">
            <w:pPr>
              <w:jc w:val="center"/>
              <w:rPr>
                <w:sz w:val="20"/>
                <w:szCs w:val="20"/>
              </w:rPr>
            </w:pPr>
            <w:r>
              <w:rPr>
                <w:sz w:val="20"/>
                <w:szCs w:val="20"/>
              </w:rPr>
              <w:t>LUC</w:t>
            </w:r>
          </w:p>
        </w:tc>
        <w:tc>
          <w:tcPr>
            <w:tcW w:w="708" w:type="dxa"/>
            <w:shd w:val="clear" w:color="auto" w:fill="FFFFFF" w:themeFill="background1"/>
            <w:vAlign w:val="center"/>
          </w:tcPr>
          <w:p w:rsidR="00155608" w:rsidRDefault="00155608" w:rsidP="00155608">
            <w:pPr>
              <w:jc w:val="center"/>
              <w:cnfStyle w:val="000000100000"/>
            </w:pPr>
          </w:p>
        </w:tc>
        <w:tc>
          <w:tcPr>
            <w:tcW w:w="709" w:type="dxa"/>
            <w:shd w:val="clear" w:color="auto" w:fill="FFFFFF" w:themeFill="background1"/>
            <w:vAlign w:val="center"/>
          </w:tcPr>
          <w:p w:rsidR="00155608" w:rsidRPr="00111882" w:rsidRDefault="00155608" w:rsidP="00155608">
            <w:pPr>
              <w:jc w:val="center"/>
              <w:cnfStyle w:val="000000100000"/>
            </w:pPr>
          </w:p>
        </w:tc>
        <w:tc>
          <w:tcPr>
            <w:tcW w:w="851" w:type="dxa"/>
            <w:shd w:val="clear" w:color="auto" w:fill="FFFFFF" w:themeFill="background1"/>
            <w:vAlign w:val="center"/>
          </w:tcPr>
          <w:p w:rsidR="00155608" w:rsidRDefault="002B0189" w:rsidP="00155608">
            <w:pPr>
              <w:jc w:val="center"/>
              <w:cnfStyle w:val="000000100000"/>
            </w:pPr>
            <w:r w:rsidRPr="00952965">
              <w:rPr>
                <w:sz w:val="16"/>
                <w:szCs w:val="16"/>
                <w:bdr w:val="single" w:sz="8" w:space="0" w:color="000000" w:themeColor="text1"/>
              </w:rPr>
              <w:t>M/R</w:t>
            </w:r>
          </w:p>
        </w:tc>
        <w:tc>
          <w:tcPr>
            <w:tcW w:w="708" w:type="dxa"/>
            <w:shd w:val="clear" w:color="auto" w:fill="FFFFFF" w:themeFill="background1"/>
          </w:tcPr>
          <w:p w:rsidR="00155608" w:rsidRDefault="00155608" w:rsidP="002B0189">
            <w:pPr>
              <w:cnfStyle w:val="000000100000"/>
            </w:pPr>
          </w:p>
        </w:tc>
        <w:tc>
          <w:tcPr>
            <w:tcW w:w="709" w:type="dxa"/>
            <w:shd w:val="clear" w:color="auto" w:fill="FABF8F" w:themeFill="accent6" w:themeFillTint="99"/>
            <w:vAlign w:val="center"/>
          </w:tcPr>
          <w:p w:rsidR="00155608" w:rsidRDefault="00155608" w:rsidP="00155608">
            <w:pPr>
              <w:jc w:val="center"/>
              <w:cnfStyle w:val="000000100000"/>
            </w:pPr>
          </w:p>
        </w:tc>
        <w:tc>
          <w:tcPr>
            <w:tcW w:w="709" w:type="dxa"/>
            <w:shd w:val="clear" w:color="auto" w:fill="FFFFFF" w:themeFill="background1"/>
          </w:tcPr>
          <w:p w:rsidR="00155608" w:rsidRPr="00155608" w:rsidRDefault="00155608" w:rsidP="002B0189">
            <w:pPr>
              <w:cnfStyle w:val="000000100000"/>
              <w:rPr>
                <w:highlight w:val="darkRed"/>
              </w:rPr>
            </w:pPr>
          </w:p>
        </w:tc>
        <w:tc>
          <w:tcPr>
            <w:tcW w:w="850" w:type="dxa"/>
            <w:shd w:val="clear" w:color="auto" w:fill="FFFFFF" w:themeFill="background1"/>
            <w:vAlign w:val="center"/>
          </w:tcPr>
          <w:p w:rsidR="00155608" w:rsidRDefault="00155608" w:rsidP="00155608">
            <w:pPr>
              <w:jc w:val="center"/>
              <w:cnfStyle w:val="000000100000"/>
            </w:pPr>
          </w:p>
        </w:tc>
        <w:tc>
          <w:tcPr>
            <w:tcW w:w="675" w:type="dxa"/>
            <w:shd w:val="clear" w:color="auto" w:fill="FFFFFF" w:themeFill="background1"/>
          </w:tcPr>
          <w:p w:rsidR="00155608" w:rsidRDefault="00155608" w:rsidP="00155608">
            <w:pPr>
              <w:jc w:val="center"/>
              <w:cnfStyle w:val="000000100000"/>
            </w:pPr>
            <w:r w:rsidRPr="00952965">
              <w:rPr>
                <w:sz w:val="16"/>
                <w:szCs w:val="16"/>
                <w:bdr w:val="single" w:sz="8" w:space="0" w:color="000000" w:themeColor="text1"/>
              </w:rPr>
              <w:t>M/R</w:t>
            </w:r>
          </w:p>
        </w:tc>
        <w:tc>
          <w:tcPr>
            <w:tcW w:w="743" w:type="dxa"/>
            <w:shd w:val="clear" w:color="auto" w:fill="FFFFFF" w:themeFill="background1"/>
            <w:vAlign w:val="center"/>
          </w:tcPr>
          <w:p w:rsidR="00155608" w:rsidRDefault="00155608" w:rsidP="00155608">
            <w:pPr>
              <w:jc w:val="center"/>
              <w:cnfStyle w:val="000000100000"/>
            </w:pPr>
          </w:p>
        </w:tc>
        <w:tc>
          <w:tcPr>
            <w:tcW w:w="709" w:type="dxa"/>
            <w:shd w:val="clear" w:color="auto" w:fill="FFFFFF" w:themeFill="background1"/>
            <w:vAlign w:val="center"/>
          </w:tcPr>
          <w:p w:rsidR="00155608" w:rsidRDefault="00155608" w:rsidP="00155608">
            <w:pPr>
              <w:jc w:val="center"/>
              <w:cnfStyle w:val="000000100000"/>
            </w:pPr>
          </w:p>
        </w:tc>
        <w:tc>
          <w:tcPr>
            <w:tcW w:w="850" w:type="dxa"/>
            <w:shd w:val="clear" w:color="auto" w:fill="FABF8F" w:themeFill="accent6" w:themeFillTint="99"/>
            <w:vAlign w:val="center"/>
          </w:tcPr>
          <w:p w:rsidR="00155608" w:rsidRPr="004843B3" w:rsidRDefault="00155608" w:rsidP="00155608">
            <w:pPr>
              <w:jc w:val="center"/>
              <w:cnfStyle w:val="000000100000"/>
              <w:rPr>
                <w:color w:val="FBD4B4" w:themeColor="accent6" w:themeTint="66"/>
              </w:rPr>
            </w:pPr>
          </w:p>
        </w:tc>
      </w:tr>
      <w:tr w:rsidR="008410FA" w:rsidTr="008410FA">
        <w:trPr>
          <w:cnfStyle w:val="000000010000"/>
          <w:trHeight w:val="155"/>
        </w:trPr>
        <w:tc>
          <w:tcPr>
            <w:cnfStyle w:val="001000000000"/>
            <w:tcW w:w="2802" w:type="dxa"/>
            <w:shd w:val="clear" w:color="auto" w:fill="FFFFFF" w:themeFill="background1"/>
            <w:vAlign w:val="center"/>
          </w:tcPr>
          <w:p w:rsidR="00155608" w:rsidRPr="00111882" w:rsidRDefault="00155608" w:rsidP="00155608">
            <w:pPr>
              <w:jc w:val="center"/>
              <w:rPr>
                <w:sz w:val="20"/>
                <w:szCs w:val="20"/>
              </w:rPr>
            </w:pPr>
            <w:r>
              <w:rPr>
                <w:sz w:val="20"/>
                <w:szCs w:val="20"/>
              </w:rPr>
              <w:t>Fives</w:t>
            </w:r>
            <w:r>
              <w:rPr>
                <w:sz w:val="20"/>
                <w:szCs w:val="20"/>
              </w:rPr>
              <w:br/>
              <w:t>Ludothèque</w:t>
            </w:r>
          </w:p>
        </w:tc>
        <w:tc>
          <w:tcPr>
            <w:tcW w:w="708" w:type="dxa"/>
            <w:shd w:val="clear" w:color="auto" w:fill="FFFFFF" w:themeFill="background1"/>
            <w:vAlign w:val="center"/>
          </w:tcPr>
          <w:p w:rsidR="00155608" w:rsidRDefault="00155608" w:rsidP="00155608">
            <w:pPr>
              <w:jc w:val="center"/>
              <w:cnfStyle w:val="000000010000"/>
            </w:pPr>
          </w:p>
        </w:tc>
        <w:tc>
          <w:tcPr>
            <w:tcW w:w="709" w:type="dxa"/>
            <w:shd w:val="clear" w:color="auto" w:fill="FABF8F" w:themeFill="accent6" w:themeFillTint="99"/>
            <w:vAlign w:val="center"/>
          </w:tcPr>
          <w:p w:rsidR="00155608" w:rsidRPr="00111882" w:rsidRDefault="00155608" w:rsidP="00155608">
            <w:pPr>
              <w:jc w:val="center"/>
              <w:cnfStyle w:val="000000010000"/>
            </w:pPr>
          </w:p>
        </w:tc>
        <w:tc>
          <w:tcPr>
            <w:tcW w:w="851" w:type="dxa"/>
            <w:shd w:val="clear" w:color="auto" w:fill="FFFFFF" w:themeFill="background1"/>
            <w:vAlign w:val="center"/>
          </w:tcPr>
          <w:p w:rsidR="00155608" w:rsidRDefault="00155608" w:rsidP="00155608">
            <w:pPr>
              <w:jc w:val="center"/>
              <w:cnfStyle w:val="000000010000"/>
            </w:pPr>
          </w:p>
        </w:tc>
        <w:tc>
          <w:tcPr>
            <w:tcW w:w="708" w:type="dxa"/>
            <w:shd w:val="clear" w:color="auto" w:fill="FABF8F" w:themeFill="accent6" w:themeFillTint="99"/>
            <w:vAlign w:val="center"/>
          </w:tcPr>
          <w:p w:rsidR="00155608" w:rsidRDefault="00155608" w:rsidP="00155608">
            <w:pPr>
              <w:jc w:val="center"/>
              <w:cnfStyle w:val="000000010000"/>
            </w:pPr>
          </w:p>
        </w:tc>
        <w:tc>
          <w:tcPr>
            <w:tcW w:w="709" w:type="dxa"/>
            <w:shd w:val="clear" w:color="auto" w:fill="FABF8F" w:themeFill="accent6" w:themeFillTint="99"/>
            <w:vAlign w:val="center"/>
          </w:tcPr>
          <w:p w:rsidR="00155608" w:rsidRDefault="00155608" w:rsidP="00155608">
            <w:pPr>
              <w:jc w:val="center"/>
              <w:cnfStyle w:val="000000010000"/>
            </w:pPr>
          </w:p>
        </w:tc>
        <w:tc>
          <w:tcPr>
            <w:tcW w:w="709" w:type="dxa"/>
            <w:shd w:val="clear" w:color="auto" w:fill="FFFFFF" w:themeFill="background1"/>
            <w:vAlign w:val="center"/>
          </w:tcPr>
          <w:p w:rsidR="00155608" w:rsidRPr="00155608" w:rsidRDefault="00155608" w:rsidP="00155608">
            <w:pPr>
              <w:jc w:val="center"/>
              <w:cnfStyle w:val="000000010000"/>
              <w:rPr>
                <w:highlight w:val="darkRed"/>
              </w:rPr>
            </w:pPr>
          </w:p>
        </w:tc>
        <w:tc>
          <w:tcPr>
            <w:tcW w:w="850" w:type="dxa"/>
            <w:shd w:val="clear" w:color="auto" w:fill="FABF8F" w:themeFill="accent6" w:themeFillTint="99"/>
            <w:vAlign w:val="center"/>
          </w:tcPr>
          <w:p w:rsidR="00155608" w:rsidRDefault="00155608" w:rsidP="00155608">
            <w:pPr>
              <w:jc w:val="center"/>
              <w:cnfStyle w:val="000000010000"/>
            </w:pPr>
          </w:p>
        </w:tc>
        <w:tc>
          <w:tcPr>
            <w:tcW w:w="675" w:type="dxa"/>
            <w:shd w:val="clear" w:color="auto" w:fill="FFFFFF" w:themeFill="background1"/>
            <w:vAlign w:val="center"/>
          </w:tcPr>
          <w:p w:rsidR="00155608" w:rsidRDefault="00155608" w:rsidP="00155608">
            <w:pPr>
              <w:jc w:val="center"/>
              <w:cnfStyle w:val="000000010000"/>
            </w:pPr>
          </w:p>
        </w:tc>
        <w:tc>
          <w:tcPr>
            <w:tcW w:w="743" w:type="dxa"/>
            <w:shd w:val="clear" w:color="auto" w:fill="FABF8F" w:themeFill="accent6" w:themeFillTint="99"/>
            <w:vAlign w:val="center"/>
          </w:tcPr>
          <w:p w:rsidR="00155608" w:rsidRDefault="00155608" w:rsidP="00155608">
            <w:pPr>
              <w:jc w:val="center"/>
              <w:cnfStyle w:val="000000010000"/>
            </w:pPr>
          </w:p>
        </w:tc>
        <w:tc>
          <w:tcPr>
            <w:tcW w:w="709" w:type="dxa"/>
            <w:shd w:val="clear" w:color="auto" w:fill="FABF8F" w:themeFill="accent6" w:themeFillTint="99"/>
            <w:vAlign w:val="center"/>
          </w:tcPr>
          <w:p w:rsidR="00155608" w:rsidRPr="004843B3" w:rsidRDefault="00155608" w:rsidP="00155608">
            <w:pPr>
              <w:jc w:val="center"/>
              <w:cnfStyle w:val="000000010000"/>
            </w:pPr>
          </w:p>
        </w:tc>
        <w:tc>
          <w:tcPr>
            <w:tcW w:w="850" w:type="dxa"/>
            <w:shd w:val="clear" w:color="auto" w:fill="FABF8F" w:themeFill="accent6" w:themeFillTint="99"/>
            <w:vAlign w:val="center"/>
          </w:tcPr>
          <w:p w:rsidR="00155608" w:rsidRPr="004843B3" w:rsidRDefault="00155608" w:rsidP="00155608">
            <w:pPr>
              <w:jc w:val="center"/>
              <w:cnfStyle w:val="000000010000"/>
            </w:pPr>
          </w:p>
        </w:tc>
      </w:tr>
      <w:tr w:rsidR="00155608" w:rsidTr="004843B3">
        <w:trPr>
          <w:cnfStyle w:val="000000100000"/>
          <w:trHeight w:val="155"/>
        </w:trPr>
        <w:tc>
          <w:tcPr>
            <w:cnfStyle w:val="001000000000"/>
            <w:tcW w:w="2802" w:type="dxa"/>
            <w:shd w:val="clear" w:color="auto" w:fill="FFFFFF" w:themeFill="background1"/>
            <w:vAlign w:val="center"/>
          </w:tcPr>
          <w:p w:rsidR="00155608" w:rsidRDefault="00155608" w:rsidP="00155608">
            <w:pPr>
              <w:jc w:val="center"/>
              <w:rPr>
                <w:sz w:val="20"/>
                <w:szCs w:val="20"/>
              </w:rPr>
            </w:pPr>
            <w:r>
              <w:rPr>
                <w:sz w:val="20"/>
                <w:szCs w:val="20"/>
              </w:rPr>
              <w:t>Moulins Motricité</w:t>
            </w:r>
          </w:p>
        </w:tc>
        <w:tc>
          <w:tcPr>
            <w:tcW w:w="708" w:type="dxa"/>
            <w:shd w:val="clear" w:color="auto" w:fill="FABF8F" w:themeFill="accent6" w:themeFillTint="99"/>
            <w:vAlign w:val="center"/>
          </w:tcPr>
          <w:p w:rsidR="00155608" w:rsidRDefault="00155608" w:rsidP="00155608">
            <w:pPr>
              <w:jc w:val="center"/>
              <w:cnfStyle w:val="000000100000"/>
            </w:pPr>
          </w:p>
        </w:tc>
        <w:tc>
          <w:tcPr>
            <w:tcW w:w="709" w:type="dxa"/>
            <w:shd w:val="clear" w:color="auto" w:fill="FFFFFF" w:themeFill="background1"/>
            <w:vAlign w:val="center"/>
          </w:tcPr>
          <w:p w:rsidR="00155608" w:rsidRPr="00111882" w:rsidRDefault="00155608" w:rsidP="00155608">
            <w:pPr>
              <w:jc w:val="center"/>
              <w:cnfStyle w:val="000000100000"/>
            </w:pPr>
          </w:p>
        </w:tc>
        <w:tc>
          <w:tcPr>
            <w:tcW w:w="851" w:type="dxa"/>
            <w:shd w:val="clear" w:color="auto" w:fill="FFFFFF" w:themeFill="background1"/>
            <w:vAlign w:val="center"/>
          </w:tcPr>
          <w:p w:rsidR="00155608" w:rsidRDefault="00155608" w:rsidP="00155608">
            <w:pPr>
              <w:jc w:val="center"/>
              <w:cnfStyle w:val="000000100000"/>
            </w:pPr>
          </w:p>
        </w:tc>
        <w:tc>
          <w:tcPr>
            <w:tcW w:w="708" w:type="dxa"/>
            <w:shd w:val="clear" w:color="auto" w:fill="FABF8F" w:themeFill="accent6" w:themeFillTint="99"/>
            <w:vAlign w:val="center"/>
          </w:tcPr>
          <w:p w:rsidR="00155608" w:rsidRDefault="00155608" w:rsidP="00155608">
            <w:pPr>
              <w:jc w:val="center"/>
              <w:cnfStyle w:val="000000100000"/>
            </w:pPr>
          </w:p>
        </w:tc>
        <w:tc>
          <w:tcPr>
            <w:tcW w:w="709" w:type="dxa"/>
            <w:shd w:val="clear" w:color="auto" w:fill="FABF8F" w:themeFill="accent6" w:themeFillTint="99"/>
            <w:vAlign w:val="center"/>
          </w:tcPr>
          <w:p w:rsidR="00155608" w:rsidRDefault="00155608" w:rsidP="00155608">
            <w:pPr>
              <w:jc w:val="center"/>
              <w:cnfStyle w:val="000000100000"/>
            </w:pPr>
          </w:p>
        </w:tc>
        <w:tc>
          <w:tcPr>
            <w:tcW w:w="709" w:type="dxa"/>
            <w:shd w:val="clear" w:color="auto" w:fill="FABF8F" w:themeFill="accent6" w:themeFillTint="99"/>
            <w:vAlign w:val="center"/>
          </w:tcPr>
          <w:p w:rsidR="00155608" w:rsidRPr="00155608" w:rsidRDefault="00155608" w:rsidP="00155608">
            <w:pPr>
              <w:jc w:val="center"/>
              <w:cnfStyle w:val="000000100000"/>
              <w:rPr>
                <w:highlight w:val="darkRed"/>
              </w:rPr>
            </w:pPr>
          </w:p>
        </w:tc>
        <w:tc>
          <w:tcPr>
            <w:tcW w:w="850" w:type="dxa"/>
            <w:shd w:val="clear" w:color="auto" w:fill="FFFFFF" w:themeFill="background1"/>
            <w:vAlign w:val="center"/>
          </w:tcPr>
          <w:p w:rsidR="00155608" w:rsidRDefault="00155608" w:rsidP="00155608">
            <w:pPr>
              <w:jc w:val="center"/>
              <w:cnfStyle w:val="000000100000"/>
            </w:pPr>
          </w:p>
        </w:tc>
        <w:tc>
          <w:tcPr>
            <w:tcW w:w="675" w:type="dxa"/>
            <w:shd w:val="clear" w:color="auto" w:fill="FABF8F" w:themeFill="accent6" w:themeFillTint="99"/>
            <w:vAlign w:val="center"/>
          </w:tcPr>
          <w:p w:rsidR="00155608" w:rsidRDefault="00155608" w:rsidP="00155608">
            <w:pPr>
              <w:jc w:val="center"/>
              <w:cnfStyle w:val="000000100000"/>
            </w:pPr>
          </w:p>
        </w:tc>
        <w:tc>
          <w:tcPr>
            <w:tcW w:w="743" w:type="dxa"/>
            <w:shd w:val="clear" w:color="auto" w:fill="FFFFFF" w:themeFill="background1"/>
            <w:vAlign w:val="center"/>
          </w:tcPr>
          <w:p w:rsidR="00155608" w:rsidRDefault="00155608" w:rsidP="00155608">
            <w:pPr>
              <w:jc w:val="center"/>
              <w:cnfStyle w:val="000000100000"/>
            </w:pPr>
          </w:p>
        </w:tc>
        <w:tc>
          <w:tcPr>
            <w:tcW w:w="709" w:type="dxa"/>
            <w:shd w:val="clear" w:color="auto" w:fill="FABF8F" w:themeFill="accent6" w:themeFillTint="99"/>
            <w:vAlign w:val="center"/>
          </w:tcPr>
          <w:p w:rsidR="00155608" w:rsidRPr="004843B3" w:rsidRDefault="00155608" w:rsidP="00155608">
            <w:pPr>
              <w:jc w:val="center"/>
              <w:cnfStyle w:val="000000100000"/>
            </w:pPr>
          </w:p>
        </w:tc>
        <w:tc>
          <w:tcPr>
            <w:tcW w:w="850" w:type="dxa"/>
            <w:shd w:val="clear" w:color="auto" w:fill="FABF8F" w:themeFill="accent6" w:themeFillTint="99"/>
            <w:vAlign w:val="center"/>
          </w:tcPr>
          <w:p w:rsidR="00155608" w:rsidRPr="004843B3" w:rsidRDefault="00155608" w:rsidP="00155608">
            <w:pPr>
              <w:jc w:val="center"/>
              <w:cnfStyle w:val="000000100000"/>
            </w:pPr>
          </w:p>
        </w:tc>
      </w:tr>
      <w:tr w:rsidR="008410FA" w:rsidTr="008410FA">
        <w:trPr>
          <w:cnfStyle w:val="000000010000"/>
          <w:trHeight w:val="155"/>
        </w:trPr>
        <w:tc>
          <w:tcPr>
            <w:cnfStyle w:val="001000000000"/>
            <w:tcW w:w="2802" w:type="dxa"/>
            <w:shd w:val="clear" w:color="auto" w:fill="FFFFFF" w:themeFill="background1"/>
            <w:vAlign w:val="center"/>
          </w:tcPr>
          <w:p w:rsidR="00155608" w:rsidRDefault="00155608" w:rsidP="00155608">
            <w:pPr>
              <w:jc w:val="center"/>
              <w:rPr>
                <w:sz w:val="20"/>
                <w:szCs w:val="20"/>
              </w:rPr>
            </w:pPr>
            <w:r>
              <w:rPr>
                <w:sz w:val="20"/>
                <w:szCs w:val="20"/>
              </w:rPr>
              <w:t>Wazemmes Minikili</w:t>
            </w:r>
          </w:p>
          <w:p w:rsidR="00155608" w:rsidRDefault="00155608" w:rsidP="00155608">
            <w:pPr>
              <w:jc w:val="center"/>
              <w:rPr>
                <w:sz w:val="20"/>
                <w:szCs w:val="20"/>
              </w:rPr>
            </w:pPr>
            <w:r>
              <w:rPr>
                <w:sz w:val="20"/>
                <w:szCs w:val="20"/>
              </w:rPr>
              <w:t>Médiathèque</w:t>
            </w:r>
          </w:p>
        </w:tc>
        <w:tc>
          <w:tcPr>
            <w:tcW w:w="708" w:type="dxa"/>
            <w:shd w:val="clear" w:color="auto" w:fill="FABF8F" w:themeFill="accent6" w:themeFillTint="99"/>
            <w:vAlign w:val="center"/>
          </w:tcPr>
          <w:p w:rsidR="00155608" w:rsidRDefault="00155608" w:rsidP="00155608">
            <w:pPr>
              <w:jc w:val="center"/>
              <w:cnfStyle w:val="000000010000"/>
            </w:pPr>
          </w:p>
        </w:tc>
        <w:tc>
          <w:tcPr>
            <w:tcW w:w="709" w:type="dxa"/>
            <w:shd w:val="clear" w:color="auto" w:fill="FABF8F" w:themeFill="accent6" w:themeFillTint="99"/>
            <w:vAlign w:val="center"/>
          </w:tcPr>
          <w:p w:rsidR="00155608" w:rsidRPr="001E63A9" w:rsidRDefault="00155608" w:rsidP="00155608">
            <w:pPr>
              <w:jc w:val="center"/>
              <w:cnfStyle w:val="000000010000"/>
            </w:pPr>
          </w:p>
        </w:tc>
        <w:tc>
          <w:tcPr>
            <w:tcW w:w="851" w:type="dxa"/>
            <w:shd w:val="clear" w:color="auto" w:fill="FABF8F" w:themeFill="accent6" w:themeFillTint="99"/>
            <w:vAlign w:val="center"/>
          </w:tcPr>
          <w:p w:rsidR="00155608" w:rsidRDefault="00155608" w:rsidP="00155608">
            <w:pPr>
              <w:jc w:val="center"/>
              <w:cnfStyle w:val="000000010000"/>
            </w:pPr>
          </w:p>
        </w:tc>
        <w:tc>
          <w:tcPr>
            <w:tcW w:w="708" w:type="dxa"/>
            <w:shd w:val="clear" w:color="auto" w:fill="FFFFFF" w:themeFill="background1"/>
            <w:vAlign w:val="center"/>
          </w:tcPr>
          <w:p w:rsidR="00155608" w:rsidRDefault="00155608" w:rsidP="00155608">
            <w:pPr>
              <w:jc w:val="center"/>
              <w:cnfStyle w:val="000000010000"/>
            </w:pPr>
          </w:p>
        </w:tc>
        <w:tc>
          <w:tcPr>
            <w:tcW w:w="709" w:type="dxa"/>
            <w:shd w:val="clear" w:color="auto" w:fill="FABF8F" w:themeFill="accent6" w:themeFillTint="99"/>
            <w:vAlign w:val="center"/>
          </w:tcPr>
          <w:p w:rsidR="00155608" w:rsidRDefault="00155608" w:rsidP="00155608">
            <w:pPr>
              <w:jc w:val="center"/>
              <w:cnfStyle w:val="000000010000"/>
            </w:pPr>
          </w:p>
        </w:tc>
        <w:tc>
          <w:tcPr>
            <w:tcW w:w="709" w:type="dxa"/>
            <w:shd w:val="clear" w:color="auto" w:fill="FABF8F" w:themeFill="accent6" w:themeFillTint="99"/>
            <w:vAlign w:val="center"/>
          </w:tcPr>
          <w:p w:rsidR="00155608" w:rsidRPr="00155608" w:rsidRDefault="00155608" w:rsidP="00155608">
            <w:pPr>
              <w:jc w:val="center"/>
              <w:cnfStyle w:val="000000010000"/>
              <w:rPr>
                <w:highlight w:val="darkRed"/>
              </w:rPr>
            </w:pPr>
          </w:p>
        </w:tc>
        <w:tc>
          <w:tcPr>
            <w:tcW w:w="850" w:type="dxa"/>
            <w:shd w:val="clear" w:color="auto" w:fill="FABF8F" w:themeFill="accent6" w:themeFillTint="99"/>
            <w:vAlign w:val="center"/>
          </w:tcPr>
          <w:p w:rsidR="00155608" w:rsidRDefault="00155608" w:rsidP="00155608">
            <w:pPr>
              <w:jc w:val="center"/>
              <w:cnfStyle w:val="000000010000"/>
            </w:pPr>
          </w:p>
        </w:tc>
        <w:tc>
          <w:tcPr>
            <w:tcW w:w="675" w:type="dxa"/>
            <w:shd w:val="clear" w:color="auto" w:fill="FFFFFF" w:themeFill="background1"/>
            <w:vAlign w:val="center"/>
          </w:tcPr>
          <w:p w:rsidR="00155608" w:rsidRDefault="00155608" w:rsidP="00155608">
            <w:pPr>
              <w:jc w:val="center"/>
              <w:cnfStyle w:val="000000010000"/>
            </w:pPr>
          </w:p>
        </w:tc>
        <w:tc>
          <w:tcPr>
            <w:tcW w:w="743" w:type="dxa"/>
            <w:shd w:val="clear" w:color="auto" w:fill="FABF8F" w:themeFill="accent6" w:themeFillTint="99"/>
            <w:vAlign w:val="center"/>
          </w:tcPr>
          <w:p w:rsidR="00155608" w:rsidRDefault="00155608" w:rsidP="00155608">
            <w:pPr>
              <w:jc w:val="center"/>
              <w:cnfStyle w:val="000000010000"/>
            </w:pPr>
          </w:p>
        </w:tc>
        <w:tc>
          <w:tcPr>
            <w:tcW w:w="709" w:type="dxa"/>
            <w:shd w:val="clear" w:color="auto" w:fill="FABF8F" w:themeFill="accent6" w:themeFillTint="99"/>
            <w:vAlign w:val="center"/>
          </w:tcPr>
          <w:p w:rsidR="00155608" w:rsidRPr="004843B3" w:rsidRDefault="00155608" w:rsidP="00155608">
            <w:pPr>
              <w:jc w:val="center"/>
              <w:cnfStyle w:val="000000010000"/>
            </w:pPr>
          </w:p>
        </w:tc>
        <w:tc>
          <w:tcPr>
            <w:tcW w:w="850" w:type="dxa"/>
            <w:shd w:val="clear" w:color="auto" w:fill="FABF8F" w:themeFill="accent6" w:themeFillTint="99"/>
            <w:vAlign w:val="center"/>
          </w:tcPr>
          <w:p w:rsidR="00155608" w:rsidRPr="004843B3" w:rsidRDefault="00155608" w:rsidP="00155608">
            <w:pPr>
              <w:jc w:val="center"/>
              <w:cnfStyle w:val="000000010000"/>
            </w:pPr>
          </w:p>
        </w:tc>
      </w:tr>
    </w:tbl>
    <w:p w:rsidR="00D3591E" w:rsidRDefault="00D3591E" w:rsidP="00D3591E">
      <w:pPr>
        <w:rPr>
          <w:b/>
        </w:rPr>
      </w:pPr>
    </w:p>
    <w:p w:rsidR="00155608" w:rsidRDefault="00155608" w:rsidP="00C56F40">
      <w:pPr>
        <w:rPr>
          <w:b/>
        </w:rPr>
      </w:pPr>
    </w:p>
    <w:p w:rsidR="000B578E" w:rsidRDefault="000B578E" w:rsidP="00C56F40">
      <w:pPr>
        <w:rPr>
          <w:b/>
        </w:rPr>
      </w:pPr>
    </w:p>
    <w:p w:rsidR="00D3591E" w:rsidRDefault="00D3591E" w:rsidP="000B578E">
      <w:pPr>
        <w:rPr>
          <w:b/>
        </w:rPr>
      </w:pPr>
    </w:p>
    <w:p w:rsidR="00EB5462" w:rsidRDefault="00EB5462" w:rsidP="000B578E">
      <w:pPr>
        <w:rPr>
          <w:b/>
        </w:rPr>
      </w:pPr>
    </w:p>
    <w:p w:rsidR="00D3591E" w:rsidRDefault="00D3591E" w:rsidP="000B578E">
      <w:pPr>
        <w:rPr>
          <w:b/>
        </w:rPr>
      </w:pPr>
    </w:p>
    <w:p w:rsidR="00D3591E" w:rsidRDefault="00D3591E" w:rsidP="000B578E">
      <w:pPr>
        <w:rPr>
          <w:b/>
        </w:rPr>
      </w:pPr>
    </w:p>
    <w:p w:rsidR="00537235" w:rsidRDefault="00537235" w:rsidP="000B578E">
      <w:pPr>
        <w:rPr>
          <w:b/>
        </w:rPr>
      </w:pPr>
    </w:p>
    <w:p w:rsidR="00537235" w:rsidRDefault="00537235" w:rsidP="000B578E">
      <w:pPr>
        <w:rPr>
          <w:b/>
        </w:rPr>
      </w:pPr>
    </w:p>
    <w:p w:rsidR="00537235" w:rsidRDefault="00537235" w:rsidP="000B578E">
      <w:pPr>
        <w:rPr>
          <w:b/>
        </w:rPr>
      </w:pPr>
    </w:p>
    <w:p w:rsidR="00537235" w:rsidRDefault="00537235" w:rsidP="000B578E">
      <w:pPr>
        <w:rPr>
          <w:b/>
        </w:rPr>
      </w:pPr>
    </w:p>
    <w:p w:rsidR="00537235" w:rsidRDefault="00537235" w:rsidP="000B578E">
      <w:pPr>
        <w:rPr>
          <w:b/>
        </w:rPr>
      </w:pPr>
    </w:p>
    <w:p w:rsidR="00537235" w:rsidRDefault="00537235" w:rsidP="000B578E">
      <w:pPr>
        <w:rPr>
          <w:b/>
        </w:rPr>
      </w:pPr>
    </w:p>
    <w:p w:rsidR="00537235" w:rsidRDefault="00537235" w:rsidP="000B578E">
      <w:pPr>
        <w:rPr>
          <w:b/>
        </w:rPr>
      </w:pPr>
    </w:p>
    <w:p w:rsidR="00537235" w:rsidRDefault="00537235" w:rsidP="000B578E">
      <w:pPr>
        <w:rPr>
          <w:b/>
        </w:rPr>
      </w:pPr>
    </w:p>
    <w:p w:rsidR="00736F66" w:rsidRDefault="00736F66" w:rsidP="00736F66">
      <w:pPr>
        <w:rPr>
          <w:b/>
        </w:rPr>
      </w:pPr>
    </w:p>
    <w:p w:rsidR="00736F66" w:rsidRDefault="00736F66" w:rsidP="00EA22F4">
      <w:pPr>
        <w:rPr>
          <w:b/>
        </w:rPr>
      </w:pPr>
    </w:p>
    <w:p w:rsidR="00373520" w:rsidRDefault="00373520" w:rsidP="00C7005F">
      <w:pPr>
        <w:jc w:val="center"/>
        <w:rPr>
          <w:b/>
        </w:rPr>
      </w:pPr>
    </w:p>
    <w:p w:rsidR="00DF6D4B" w:rsidRDefault="00DF6D4B" w:rsidP="00537235">
      <w:pPr>
        <w:rPr>
          <w:b/>
        </w:rPr>
      </w:pPr>
    </w:p>
    <w:p w:rsidR="00DF6D4B" w:rsidRDefault="00DF6D4B" w:rsidP="00537235">
      <w:pPr>
        <w:rPr>
          <w:b/>
        </w:rPr>
      </w:pPr>
    </w:p>
    <w:p w:rsidR="00111882" w:rsidRDefault="00111882" w:rsidP="00EA22F4">
      <w:pPr>
        <w:rPr>
          <w:b/>
        </w:rPr>
      </w:pPr>
    </w:p>
    <w:p w:rsidR="00155608" w:rsidRDefault="00155608" w:rsidP="000B578E">
      <w:pPr>
        <w:rPr>
          <w:b/>
        </w:rPr>
      </w:pPr>
    </w:p>
    <w:p w:rsidR="00155608" w:rsidRDefault="00155608" w:rsidP="000B578E">
      <w:pPr>
        <w:rPr>
          <w:b/>
        </w:rPr>
      </w:pPr>
    </w:p>
    <w:p w:rsidR="001E63A9" w:rsidRDefault="00D33A41" w:rsidP="000B578E">
      <w:pPr>
        <w:rPr>
          <w:b/>
        </w:rPr>
      </w:pPr>
      <w:r>
        <w:rPr>
          <w:b/>
          <w:noProof/>
          <w:lang w:eastAsia="en-US"/>
        </w:rPr>
        <w:pict>
          <v:shape id="_x0000_s1032" type="#_x0000_t202" style="position:absolute;margin-left:16.8pt;margin-top:104.25pt;width:209.25pt;height:107.75pt;z-index:251682816;mso-width-relative:margin;mso-height-relative:margin" stroked="f">
            <v:textbox style="mso-next-textbox:#_x0000_s1032">
              <w:txbxContent>
                <w:p w:rsidR="00ED5F27" w:rsidRPr="00AB7DAD" w:rsidRDefault="00ED5F27" w:rsidP="00ED5F27">
                  <w:pPr>
                    <w:jc w:val="center"/>
                    <w:rPr>
                      <w:b/>
                      <w:i/>
                    </w:rPr>
                  </w:pPr>
                  <w:r w:rsidRPr="00AB7DAD">
                    <w:rPr>
                      <w:b/>
                      <w:i/>
                    </w:rPr>
                    <w:t>Pour le bon fonctionnement, merci de nous prévenir de votre absence en accueil et/ou de toutes modifications de vos disponibilités.</w:t>
                  </w:r>
                </w:p>
                <w:p w:rsidR="00ED5F27" w:rsidRPr="00AB7DAD" w:rsidRDefault="00ED5F27" w:rsidP="00ED5F27">
                  <w:pPr>
                    <w:jc w:val="center"/>
                    <w:rPr>
                      <w:b/>
                      <w:i/>
                    </w:rPr>
                  </w:pPr>
                  <w:r w:rsidRPr="00AB7DAD">
                    <w:rPr>
                      <w:b/>
                      <w:i/>
                    </w:rPr>
                    <w:t>Par tel : 03.20.56.07.46</w:t>
                  </w:r>
                </w:p>
                <w:p w:rsidR="00ED5F27" w:rsidRPr="00AB7DAD" w:rsidRDefault="00155608" w:rsidP="00ED5F27">
                  <w:pPr>
                    <w:jc w:val="center"/>
                    <w:rPr>
                      <w:b/>
                      <w:i/>
                    </w:rPr>
                  </w:pPr>
                  <w:r>
                    <w:rPr>
                      <w:b/>
                      <w:i/>
                    </w:rPr>
                    <w:t>Par mail : rami@premierspas</w:t>
                  </w:r>
                  <w:r w:rsidR="00ED5F27" w:rsidRPr="00AB7DAD">
                    <w:rPr>
                      <w:b/>
                      <w:i/>
                    </w:rPr>
                    <w:t>.fr</w:t>
                  </w:r>
                </w:p>
                <w:p w:rsidR="00ED5F27" w:rsidRDefault="00ED5F27"/>
              </w:txbxContent>
            </v:textbox>
          </v:shape>
        </w:pict>
      </w:r>
    </w:p>
    <w:sectPr w:rsidR="001E63A9" w:rsidSect="00952965">
      <w:pgSz w:w="16838" w:h="11906" w:orient="landscape"/>
      <w:pgMar w:top="568" w:right="720" w:bottom="284" w:left="720"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39B" w:rsidRDefault="002A739B" w:rsidP="00DD328F">
      <w:r>
        <w:separator/>
      </w:r>
    </w:p>
  </w:endnote>
  <w:endnote w:type="continuationSeparator" w:id="0">
    <w:p w:rsidR="002A739B" w:rsidRDefault="002A739B" w:rsidP="00DD3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39B" w:rsidRDefault="002A739B" w:rsidP="00DD328F">
      <w:r>
        <w:separator/>
      </w:r>
    </w:p>
  </w:footnote>
  <w:footnote w:type="continuationSeparator" w:id="0">
    <w:p w:rsidR="002A739B" w:rsidRDefault="002A739B" w:rsidP="00DD32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B2352"/>
    <w:multiLevelType w:val="hybridMultilevel"/>
    <w:tmpl w:val="3CB42CE2"/>
    <w:lvl w:ilvl="0" w:tplc="B008CC96">
      <w:start w:val="1"/>
      <w:numFmt w:val="decimal"/>
      <w:pStyle w:val="Titre1"/>
      <w:lvlText w:val="%1."/>
      <w:lvlJc w:val="left"/>
      <w:pPr>
        <w:tabs>
          <w:tab w:val="num" w:pos="540"/>
        </w:tabs>
        <w:ind w:left="540" w:hanging="360"/>
      </w:pPr>
      <w:rPr>
        <w:rFonts w:cs="Times New Roman"/>
      </w:rPr>
    </w:lvl>
    <w:lvl w:ilvl="1" w:tplc="040C0005">
      <w:start w:val="1"/>
      <w:numFmt w:val="bullet"/>
      <w:lvlText w:val=""/>
      <w:lvlJc w:val="left"/>
      <w:pPr>
        <w:tabs>
          <w:tab w:val="num" w:pos="720"/>
        </w:tabs>
        <w:ind w:left="720" w:hanging="360"/>
      </w:pPr>
      <w:rPr>
        <w:rFonts w:ascii="Wingdings" w:hAnsi="Wingdings" w:hint="default"/>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1">
    <w:nsid w:val="2F494B16"/>
    <w:multiLevelType w:val="multilevel"/>
    <w:tmpl w:val="72D86C84"/>
    <w:lvl w:ilvl="0">
      <w:start w:val="1"/>
      <w:numFmt w:val="bullet"/>
      <w:lvlText w:val=""/>
      <w:lvlJc w:val="left"/>
      <w:pPr>
        <w:tabs>
          <w:tab w:val="num" w:pos="1080"/>
        </w:tabs>
        <w:ind w:left="1080" w:hanging="360"/>
      </w:pPr>
      <w:rPr>
        <w:rFonts w:ascii="Wingdings" w:hAnsi="Wingdings" w:hint="default"/>
      </w:rPr>
    </w:lvl>
    <w:lvl w:ilvl="1">
      <w:start w:val="1"/>
      <w:numFmt w:val="bullet"/>
      <w:pStyle w:val="Titre2"/>
      <w:lvlText w:val=""/>
      <w:lvlJc w:val="left"/>
      <w:pPr>
        <w:tabs>
          <w:tab w:val="num" w:pos="1440"/>
        </w:tabs>
        <w:ind w:left="144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
    <w:nsid w:val="573E2DA0"/>
    <w:multiLevelType w:val="hybridMultilevel"/>
    <w:tmpl w:val="219A6F66"/>
    <w:lvl w:ilvl="0" w:tplc="E3AE3AD6">
      <w:start w:val="1"/>
      <w:numFmt w:val="bullet"/>
      <w:lvlText w:val=""/>
      <w:lvlJc w:val="left"/>
      <w:pPr>
        <w:ind w:left="720" w:hanging="360"/>
      </w:pPr>
      <w:rPr>
        <w:rFonts w:ascii="Symbol" w:hAnsi="Symbol" w:hint="default"/>
        <w:color w:val="FF7B21"/>
        <w:u w:color="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29208BF"/>
    <w:multiLevelType w:val="hybridMultilevel"/>
    <w:tmpl w:val="D714C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3A3786"/>
    <w:rsid w:val="00005798"/>
    <w:rsid w:val="00007BA2"/>
    <w:rsid w:val="00012C4E"/>
    <w:rsid w:val="000210D3"/>
    <w:rsid w:val="00024F7E"/>
    <w:rsid w:val="00033637"/>
    <w:rsid w:val="000362EB"/>
    <w:rsid w:val="000403EE"/>
    <w:rsid w:val="00040DD8"/>
    <w:rsid w:val="0004279F"/>
    <w:rsid w:val="000731E0"/>
    <w:rsid w:val="000817EC"/>
    <w:rsid w:val="00082357"/>
    <w:rsid w:val="0009725C"/>
    <w:rsid w:val="000A2AF9"/>
    <w:rsid w:val="000B0FB4"/>
    <w:rsid w:val="000B1056"/>
    <w:rsid w:val="000B1136"/>
    <w:rsid w:val="000B293D"/>
    <w:rsid w:val="000B578E"/>
    <w:rsid w:val="000B69EC"/>
    <w:rsid w:val="000D106D"/>
    <w:rsid w:val="000D280C"/>
    <w:rsid w:val="000D6729"/>
    <w:rsid w:val="000E3494"/>
    <w:rsid w:val="000F3845"/>
    <w:rsid w:val="000F5AAB"/>
    <w:rsid w:val="00103B78"/>
    <w:rsid w:val="00106E90"/>
    <w:rsid w:val="00110CEF"/>
    <w:rsid w:val="00111882"/>
    <w:rsid w:val="00131174"/>
    <w:rsid w:val="00132758"/>
    <w:rsid w:val="0013314B"/>
    <w:rsid w:val="00150E29"/>
    <w:rsid w:val="00154DD8"/>
    <w:rsid w:val="00155608"/>
    <w:rsid w:val="001634EA"/>
    <w:rsid w:val="00172A96"/>
    <w:rsid w:val="00174867"/>
    <w:rsid w:val="001760BB"/>
    <w:rsid w:val="001826B6"/>
    <w:rsid w:val="001A0ACD"/>
    <w:rsid w:val="001A520D"/>
    <w:rsid w:val="001B334E"/>
    <w:rsid w:val="001C1CCA"/>
    <w:rsid w:val="001D06A1"/>
    <w:rsid w:val="001D3DCE"/>
    <w:rsid w:val="001D7265"/>
    <w:rsid w:val="001D7CB8"/>
    <w:rsid w:val="001E63A9"/>
    <w:rsid w:val="001F6273"/>
    <w:rsid w:val="001F772D"/>
    <w:rsid w:val="002073F2"/>
    <w:rsid w:val="00213688"/>
    <w:rsid w:val="002171DF"/>
    <w:rsid w:val="00220415"/>
    <w:rsid w:val="002214FF"/>
    <w:rsid w:val="002225BC"/>
    <w:rsid w:val="00230BDF"/>
    <w:rsid w:val="00231C9E"/>
    <w:rsid w:val="00232076"/>
    <w:rsid w:val="002553A6"/>
    <w:rsid w:val="002635F2"/>
    <w:rsid w:val="00263B7A"/>
    <w:rsid w:val="0027634C"/>
    <w:rsid w:val="0029408B"/>
    <w:rsid w:val="00294E2C"/>
    <w:rsid w:val="002A4547"/>
    <w:rsid w:val="002A739B"/>
    <w:rsid w:val="002B0189"/>
    <w:rsid w:val="002B787B"/>
    <w:rsid w:val="002C5218"/>
    <w:rsid w:val="002C5371"/>
    <w:rsid w:val="002D736E"/>
    <w:rsid w:val="002E685B"/>
    <w:rsid w:val="002F7FE6"/>
    <w:rsid w:val="00304C53"/>
    <w:rsid w:val="00305A0F"/>
    <w:rsid w:val="00307A1F"/>
    <w:rsid w:val="0033248A"/>
    <w:rsid w:val="00335326"/>
    <w:rsid w:val="00336EFC"/>
    <w:rsid w:val="003370C8"/>
    <w:rsid w:val="00343C8C"/>
    <w:rsid w:val="00344A77"/>
    <w:rsid w:val="00352843"/>
    <w:rsid w:val="003576FE"/>
    <w:rsid w:val="00357F16"/>
    <w:rsid w:val="00362DED"/>
    <w:rsid w:val="00362DF7"/>
    <w:rsid w:val="003635D0"/>
    <w:rsid w:val="0036424D"/>
    <w:rsid w:val="003661C6"/>
    <w:rsid w:val="00367CD7"/>
    <w:rsid w:val="00373520"/>
    <w:rsid w:val="003767CA"/>
    <w:rsid w:val="00385227"/>
    <w:rsid w:val="00386189"/>
    <w:rsid w:val="003A3567"/>
    <w:rsid w:val="003A3786"/>
    <w:rsid w:val="003B0CF9"/>
    <w:rsid w:val="003C147D"/>
    <w:rsid w:val="003C523B"/>
    <w:rsid w:val="003C7B43"/>
    <w:rsid w:val="003D72BE"/>
    <w:rsid w:val="003E1539"/>
    <w:rsid w:val="003E2EE1"/>
    <w:rsid w:val="00406BB6"/>
    <w:rsid w:val="0042056E"/>
    <w:rsid w:val="00434DD0"/>
    <w:rsid w:val="00435CD0"/>
    <w:rsid w:val="00460081"/>
    <w:rsid w:val="0046212F"/>
    <w:rsid w:val="0046314D"/>
    <w:rsid w:val="004660E9"/>
    <w:rsid w:val="004843B3"/>
    <w:rsid w:val="00485A33"/>
    <w:rsid w:val="00491BED"/>
    <w:rsid w:val="004A0C1C"/>
    <w:rsid w:val="004B6865"/>
    <w:rsid w:val="004B6E6B"/>
    <w:rsid w:val="004C1C7B"/>
    <w:rsid w:val="004C6A8B"/>
    <w:rsid w:val="004D14F3"/>
    <w:rsid w:val="004D5AC9"/>
    <w:rsid w:val="004E0CA4"/>
    <w:rsid w:val="004F22EC"/>
    <w:rsid w:val="00506CA9"/>
    <w:rsid w:val="00510BEB"/>
    <w:rsid w:val="00524605"/>
    <w:rsid w:val="00524841"/>
    <w:rsid w:val="00534697"/>
    <w:rsid w:val="00537235"/>
    <w:rsid w:val="00540269"/>
    <w:rsid w:val="00541D65"/>
    <w:rsid w:val="00545A7C"/>
    <w:rsid w:val="00562160"/>
    <w:rsid w:val="00563556"/>
    <w:rsid w:val="005652F5"/>
    <w:rsid w:val="00571CA8"/>
    <w:rsid w:val="00573BB6"/>
    <w:rsid w:val="00577B90"/>
    <w:rsid w:val="0058593A"/>
    <w:rsid w:val="00587516"/>
    <w:rsid w:val="00593D91"/>
    <w:rsid w:val="00594E15"/>
    <w:rsid w:val="00595568"/>
    <w:rsid w:val="00596940"/>
    <w:rsid w:val="005A4F8D"/>
    <w:rsid w:val="005B02E0"/>
    <w:rsid w:val="005C4B88"/>
    <w:rsid w:val="005C66D1"/>
    <w:rsid w:val="005D0503"/>
    <w:rsid w:val="005E134B"/>
    <w:rsid w:val="005E229E"/>
    <w:rsid w:val="005F3086"/>
    <w:rsid w:val="005F663F"/>
    <w:rsid w:val="005F6B21"/>
    <w:rsid w:val="006051AB"/>
    <w:rsid w:val="00605B1C"/>
    <w:rsid w:val="0063161B"/>
    <w:rsid w:val="00631ADE"/>
    <w:rsid w:val="00642567"/>
    <w:rsid w:val="00650E01"/>
    <w:rsid w:val="00654289"/>
    <w:rsid w:val="00664A64"/>
    <w:rsid w:val="00681C8F"/>
    <w:rsid w:val="00684C0B"/>
    <w:rsid w:val="00684C37"/>
    <w:rsid w:val="00686C99"/>
    <w:rsid w:val="0069041D"/>
    <w:rsid w:val="00691B2E"/>
    <w:rsid w:val="006C3451"/>
    <w:rsid w:val="006D0D7D"/>
    <w:rsid w:val="006D7C8B"/>
    <w:rsid w:val="006E0624"/>
    <w:rsid w:val="006E0DAD"/>
    <w:rsid w:val="006E5DD8"/>
    <w:rsid w:val="006E6A43"/>
    <w:rsid w:val="006F3051"/>
    <w:rsid w:val="007063F0"/>
    <w:rsid w:val="00707721"/>
    <w:rsid w:val="00711FB0"/>
    <w:rsid w:val="007123E2"/>
    <w:rsid w:val="007169FD"/>
    <w:rsid w:val="007224CB"/>
    <w:rsid w:val="00732862"/>
    <w:rsid w:val="00733146"/>
    <w:rsid w:val="00734D79"/>
    <w:rsid w:val="00736F66"/>
    <w:rsid w:val="00745840"/>
    <w:rsid w:val="007508C1"/>
    <w:rsid w:val="00757BA5"/>
    <w:rsid w:val="007624BC"/>
    <w:rsid w:val="00773F5B"/>
    <w:rsid w:val="00780D8D"/>
    <w:rsid w:val="007A242D"/>
    <w:rsid w:val="007A2627"/>
    <w:rsid w:val="007A5806"/>
    <w:rsid w:val="007A5FAB"/>
    <w:rsid w:val="007B5DF3"/>
    <w:rsid w:val="007C6DCB"/>
    <w:rsid w:val="007C7582"/>
    <w:rsid w:val="007D076E"/>
    <w:rsid w:val="007D1516"/>
    <w:rsid w:val="007D5277"/>
    <w:rsid w:val="007D5D75"/>
    <w:rsid w:val="007D5FCF"/>
    <w:rsid w:val="007D60F4"/>
    <w:rsid w:val="007E27B0"/>
    <w:rsid w:val="007E27CA"/>
    <w:rsid w:val="007E6D6E"/>
    <w:rsid w:val="007E6E81"/>
    <w:rsid w:val="007F7C86"/>
    <w:rsid w:val="008007D1"/>
    <w:rsid w:val="008021E6"/>
    <w:rsid w:val="008044E8"/>
    <w:rsid w:val="00804A11"/>
    <w:rsid w:val="00820209"/>
    <w:rsid w:val="00823D62"/>
    <w:rsid w:val="0083335D"/>
    <w:rsid w:val="00836898"/>
    <w:rsid w:val="008410FA"/>
    <w:rsid w:val="00842326"/>
    <w:rsid w:val="00842EE4"/>
    <w:rsid w:val="0084464B"/>
    <w:rsid w:val="00850161"/>
    <w:rsid w:val="0085058B"/>
    <w:rsid w:val="008531ED"/>
    <w:rsid w:val="00871936"/>
    <w:rsid w:val="00873445"/>
    <w:rsid w:val="008934DE"/>
    <w:rsid w:val="008937CB"/>
    <w:rsid w:val="008A1E74"/>
    <w:rsid w:val="008A50D5"/>
    <w:rsid w:val="008A6B79"/>
    <w:rsid w:val="008B778C"/>
    <w:rsid w:val="008C4A5C"/>
    <w:rsid w:val="008D39AF"/>
    <w:rsid w:val="008E70C8"/>
    <w:rsid w:val="008F077D"/>
    <w:rsid w:val="008F1A6A"/>
    <w:rsid w:val="00910E75"/>
    <w:rsid w:val="0091185E"/>
    <w:rsid w:val="00916992"/>
    <w:rsid w:val="00923062"/>
    <w:rsid w:val="009238EE"/>
    <w:rsid w:val="00926651"/>
    <w:rsid w:val="009301EA"/>
    <w:rsid w:val="00933F98"/>
    <w:rsid w:val="009425E1"/>
    <w:rsid w:val="0095240A"/>
    <w:rsid w:val="00952965"/>
    <w:rsid w:val="009603EC"/>
    <w:rsid w:val="00963FD0"/>
    <w:rsid w:val="009646C1"/>
    <w:rsid w:val="00972AE3"/>
    <w:rsid w:val="00973AC0"/>
    <w:rsid w:val="00981FA0"/>
    <w:rsid w:val="00981FD5"/>
    <w:rsid w:val="00990475"/>
    <w:rsid w:val="009B150A"/>
    <w:rsid w:val="009B4572"/>
    <w:rsid w:val="009C072F"/>
    <w:rsid w:val="009C13BE"/>
    <w:rsid w:val="009C21F3"/>
    <w:rsid w:val="009C729A"/>
    <w:rsid w:val="009D2C43"/>
    <w:rsid w:val="009D5E21"/>
    <w:rsid w:val="009E282E"/>
    <w:rsid w:val="009E4F5B"/>
    <w:rsid w:val="009E5526"/>
    <w:rsid w:val="009F13BB"/>
    <w:rsid w:val="009F53CB"/>
    <w:rsid w:val="009F79EF"/>
    <w:rsid w:val="00A23D4D"/>
    <w:rsid w:val="00A2610A"/>
    <w:rsid w:val="00A30224"/>
    <w:rsid w:val="00A31856"/>
    <w:rsid w:val="00A3224B"/>
    <w:rsid w:val="00A43306"/>
    <w:rsid w:val="00A528E7"/>
    <w:rsid w:val="00A54EAE"/>
    <w:rsid w:val="00A71548"/>
    <w:rsid w:val="00A72D75"/>
    <w:rsid w:val="00A74877"/>
    <w:rsid w:val="00A75EB8"/>
    <w:rsid w:val="00A80B63"/>
    <w:rsid w:val="00A93171"/>
    <w:rsid w:val="00A97ED0"/>
    <w:rsid w:val="00AA1581"/>
    <w:rsid w:val="00AA1B93"/>
    <w:rsid w:val="00AA211B"/>
    <w:rsid w:val="00AA62D1"/>
    <w:rsid w:val="00AB0ACB"/>
    <w:rsid w:val="00AB7DAD"/>
    <w:rsid w:val="00AD5356"/>
    <w:rsid w:val="00AE0A58"/>
    <w:rsid w:val="00AE2020"/>
    <w:rsid w:val="00B1296F"/>
    <w:rsid w:val="00B17453"/>
    <w:rsid w:val="00B17954"/>
    <w:rsid w:val="00B23D19"/>
    <w:rsid w:val="00B34D2B"/>
    <w:rsid w:val="00B460A9"/>
    <w:rsid w:val="00B50AB0"/>
    <w:rsid w:val="00B53248"/>
    <w:rsid w:val="00B57A32"/>
    <w:rsid w:val="00B60D84"/>
    <w:rsid w:val="00B648B9"/>
    <w:rsid w:val="00B81563"/>
    <w:rsid w:val="00B96AC8"/>
    <w:rsid w:val="00BC3550"/>
    <w:rsid w:val="00BC7835"/>
    <w:rsid w:val="00BD3ED4"/>
    <w:rsid w:val="00BD6E9D"/>
    <w:rsid w:val="00BE13B1"/>
    <w:rsid w:val="00BE1879"/>
    <w:rsid w:val="00BE1AA1"/>
    <w:rsid w:val="00BE50AB"/>
    <w:rsid w:val="00BE5C0D"/>
    <w:rsid w:val="00BE766F"/>
    <w:rsid w:val="00BE7C40"/>
    <w:rsid w:val="00BF7F7C"/>
    <w:rsid w:val="00C05A79"/>
    <w:rsid w:val="00C167D1"/>
    <w:rsid w:val="00C208CE"/>
    <w:rsid w:val="00C2167E"/>
    <w:rsid w:val="00C25F2E"/>
    <w:rsid w:val="00C35803"/>
    <w:rsid w:val="00C56F40"/>
    <w:rsid w:val="00C577B0"/>
    <w:rsid w:val="00C64E3E"/>
    <w:rsid w:val="00C658A5"/>
    <w:rsid w:val="00C67422"/>
    <w:rsid w:val="00C7005F"/>
    <w:rsid w:val="00C713E8"/>
    <w:rsid w:val="00C724E3"/>
    <w:rsid w:val="00C746FE"/>
    <w:rsid w:val="00C81EB4"/>
    <w:rsid w:val="00C91019"/>
    <w:rsid w:val="00CA30B5"/>
    <w:rsid w:val="00CB2ED6"/>
    <w:rsid w:val="00CB58AC"/>
    <w:rsid w:val="00CB661B"/>
    <w:rsid w:val="00CC7B14"/>
    <w:rsid w:val="00CE60E7"/>
    <w:rsid w:val="00CF0E27"/>
    <w:rsid w:val="00CF1B87"/>
    <w:rsid w:val="00D02E2B"/>
    <w:rsid w:val="00D03EBA"/>
    <w:rsid w:val="00D04BA0"/>
    <w:rsid w:val="00D05A0C"/>
    <w:rsid w:val="00D168C2"/>
    <w:rsid w:val="00D22B1B"/>
    <w:rsid w:val="00D23DC7"/>
    <w:rsid w:val="00D246FE"/>
    <w:rsid w:val="00D25949"/>
    <w:rsid w:val="00D30206"/>
    <w:rsid w:val="00D302D8"/>
    <w:rsid w:val="00D32E29"/>
    <w:rsid w:val="00D33A41"/>
    <w:rsid w:val="00D3591E"/>
    <w:rsid w:val="00D425CE"/>
    <w:rsid w:val="00D45A5A"/>
    <w:rsid w:val="00D52207"/>
    <w:rsid w:val="00D53FBB"/>
    <w:rsid w:val="00D61AA8"/>
    <w:rsid w:val="00D62249"/>
    <w:rsid w:val="00D71D43"/>
    <w:rsid w:val="00D759C0"/>
    <w:rsid w:val="00D85600"/>
    <w:rsid w:val="00DA7E17"/>
    <w:rsid w:val="00DB5440"/>
    <w:rsid w:val="00DB7614"/>
    <w:rsid w:val="00DD328F"/>
    <w:rsid w:val="00DD6605"/>
    <w:rsid w:val="00DF6D4B"/>
    <w:rsid w:val="00E301F9"/>
    <w:rsid w:val="00E3452B"/>
    <w:rsid w:val="00E35CEE"/>
    <w:rsid w:val="00E4053E"/>
    <w:rsid w:val="00E4095D"/>
    <w:rsid w:val="00E4236B"/>
    <w:rsid w:val="00E545B5"/>
    <w:rsid w:val="00E56F9A"/>
    <w:rsid w:val="00E664A3"/>
    <w:rsid w:val="00E81BB0"/>
    <w:rsid w:val="00E84101"/>
    <w:rsid w:val="00E858EC"/>
    <w:rsid w:val="00E9370C"/>
    <w:rsid w:val="00EA03D1"/>
    <w:rsid w:val="00EA2226"/>
    <w:rsid w:val="00EA22F4"/>
    <w:rsid w:val="00EA5DEA"/>
    <w:rsid w:val="00EA66CD"/>
    <w:rsid w:val="00EB0DE9"/>
    <w:rsid w:val="00EB5462"/>
    <w:rsid w:val="00EC382C"/>
    <w:rsid w:val="00ED07DA"/>
    <w:rsid w:val="00ED5F27"/>
    <w:rsid w:val="00EE0BF6"/>
    <w:rsid w:val="00EE620A"/>
    <w:rsid w:val="00F0350B"/>
    <w:rsid w:val="00F1671C"/>
    <w:rsid w:val="00F16752"/>
    <w:rsid w:val="00F32849"/>
    <w:rsid w:val="00F45D2C"/>
    <w:rsid w:val="00F561D4"/>
    <w:rsid w:val="00F64709"/>
    <w:rsid w:val="00F669C1"/>
    <w:rsid w:val="00F71285"/>
    <w:rsid w:val="00F73618"/>
    <w:rsid w:val="00F74F8A"/>
    <w:rsid w:val="00F75212"/>
    <w:rsid w:val="00F7688A"/>
    <w:rsid w:val="00F817D8"/>
    <w:rsid w:val="00F85D14"/>
    <w:rsid w:val="00F863DB"/>
    <w:rsid w:val="00FA393D"/>
    <w:rsid w:val="00FB2E13"/>
    <w:rsid w:val="00FC0AC3"/>
    <w:rsid w:val="00FD3699"/>
    <w:rsid w:val="00FE3584"/>
    <w:rsid w:val="00FE45AB"/>
    <w:rsid w:val="00FE5E38"/>
    <w:rsid w:val="2FE4C563"/>
    <w:rsid w:val="40BFDC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rules v:ext="edit">
        <o:r id="V:Rule2"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76"/>
    <w:rPr>
      <w:sz w:val="24"/>
      <w:szCs w:val="24"/>
    </w:rPr>
  </w:style>
  <w:style w:type="paragraph" w:styleId="Titre1">
    <w:name w:val="heading 1"/>
    <w:basedOn w:val="Normal"/>
    <w:next w:val="Normal"/>
    <w:link w:val="Titre1Car"/>
    <w:qFormat/>
    <w:rsid w:val="00232076"/>
    <w:pPr>
      <w:keepNext/>
      <w:numPr>
        <w:numId w:val="1"/>
      </w:numPr>
      <w:spacing w:before="240" w:after="60"/>
      <w:outlineLvl w:val="0"/>
    </w:pPr>
    <w:rPr>
      <w:rFonts w:ascii="Cambria" w:hAnsi="Cambria"/>
      <w:b/>
      <w:bCs/>
      <w:kern w:val="32"/>
      <w:sz w:val="32"/>
      <w:szCs w:val="32"/>
    </w:rPr>
  </w:style>
  <w:style w:type="paragraph" w:styleId="Titre2">
    <w:name w:val="heading 2"/>
    <w:basedOn w:val="Normal"/>
    <w:next w:val="Normal"/>
    <w:link w:val="Titre2Car"/>
    <w:autoRedefine/>
    <w:qFormat/>
    <w:rsid w:val="00232076"/>
    <w:pPr>
      <w:keepNext/>
      <w:numPr>
        <w:ilvl w:val="1"/>
        <w:numId w:val="2"/>
      </w:numPr>
      <w:spacing w:before="240" w:after="60"/>
      <w:outlineLvl w:val="1"/>
    </w:pPr>
    <w:rPr>
      <w:rFonts w:ascii="Arial" w:hAnsi="Arial" w:cs="Arial"/>
      <w:b/>
      <w:bCs/>
      <w:i/>
      <w:iCs/>
      <w:color w:val="3366FF"/>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32076"/>
    <w:rPr>
      <w:rFonts w:ascii="Cambria" w:hAnsi="Cambria" w:cs="Times New Roman"/>
      <w:b/>
      <w:bCs/>
      <w:kern w:val="32"/>
      <w:sz w:val="32"/>
      <w:szCs w:val="32"/>
    </w:rPr>
  </w:style>
  <w:style w:type="character" w:customStyle="1" w:styleId="Titre2Car">
    <w:name w:val="Titre 2 Car"/>
    <w:basedOn w:val="Policepardfaut"/>
    <w:link w:val="Titre2"/>
    <w:rsid w:val="00232076"/>
    <w:rPr>
      <w:rFonts w:ascii="Arial" w:hAnsi="Arial" w:cs="Arial"/>
      <w:b/>
      <w:bCs/>
      <w:i/>
      <w:iCs/>
      <w:color w:val="3366FF"/>
      <w:sz w:val="24"/>
      <w:szCs w:val="28"/>
    </w:rPr>
  </w:style>
  <w:style w:type="character" w:styleId="Accentuation">
    <w:name w:val="Emphasis"/>
    <w:basedOn w:val="Policepardfaut"/>
    <w:qFormat/>
    <w:rsid w:val="00232076"/>
    <w:rPr>
      <w:i/>
      <w:iCs/>
    </w:rPr>
  </w:style>
  <w:style w:type="paragraph" w:styleId="Sansinterligne">
    <w:name w:val="No Spacing"/>
    <w:link w:val="SansinterligneCar"/>
    <w:uiPriority w:val="1"/>
    <w:qFormat/>
    <w:rsid w:val="00232076"/>
    <w:rPr>
      <w:rFonts w:ascii="Calibri" w:hAnsi="Calibri"/>
      <w:sz w:val="22"/>
      <w:szCs w:val="22"/>
      <w:lang w:eastAsia="en-US"/>
    </w:rPr>
  </w:style>
  <w:style w:type="character" w:customStyle="1" w:styleId="SansinterligneCar">
    <w:name w:val="Sans interligne Car"/>
    <w:basedOn w:val="Policepardfaut"/>
    <w:link w:val="Sansinterligne"/>
    <w:uiPriority w:val="1"/>
    <w:rsid w:val="00232076"/>
    <w:rPr>
      <w:rFonts w:ascii="Calibri" w:hAnsi="Calibri"/>
      <w:sz w:val="22"/>
      <w:szCs w:val="22"/>
      <w:lang w:eastAsia="en-US"/>
    </w:rPr>
  </w:style>
  <w:style w:type="paragraph" w:styleId="Paragraphedeliste">
    <w:name w:val="List Paragraph"/>
    <w:basedOn w:val="Normal"/>
    <w:qFormat/>
    <w:rsid w:val="00232076"/>
    <w:pPr>
      <w:spacing w:after="200" w:line="276" w:lineRule="auto"/>
      <w:ind w:left="720"/>
    </w:pPr>
    <w:rPr>
      <w:rFonts w:ascii="Calibri" w:hAnsi="Calibri"/>
      <w:sz w:val="22"/>
      <w:szCs w:val="22"/>
      <w:lang w:eastAsia="en-US"/>
    </w:rPr>
  </w:style>
  <w:style w:type="paragraph" w:styleId="Citationintense">
    <w:name w:val="Intense Quote"/>
    <w:basedOn w:val="Normal"/>
    <w:next w:val="Normal"/>
    <w:link w:val="CitationintenseCar"/>
    <w:qFormat/>
    <w:rsid w:val="00232076"/>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CitationintenseCar">
    <w:name w:val="Citation intense Car"/>
    <w:basedOn w:val="Policepardfaut"/>
    <w:link w:val="Citationintense"/>
    <w:rsid w:val="00232076"/>
    <w:rPr>
      <w:rFonts w:ascii="Calibri" w:hAnsi="Calibri" w:cs="Times New Roman"/>
      <w:b/>
      <w:bCs/>
      <w:i/>
      <w:iCs/>
      <w:color w:val="4F81BD"/>
      <w:sz w:val="22"/>
      <w:szCs w:val="22"/>
      <w:lang w:eastAsia="en-US"/>
    </w:rPr>
  </w:style>
  <w:style w:type="paragraph" w:styleId="En-ttedetabledesmatires">
    <w:name w:val="TOC Heading"/>
    <w:basedOn w:val="Titre1"/>
    <w:next w:val="Normal"/>
    <w:uiPriority w:val="39"/>
    <w:semiHidden/>
    <w:unhideWhenUsed/>
    <w:qFormat/>
    <w:rsid w:val="00232076"/>
    <w:pPr>
      <w:keepLines/>
      <w:numPr>
        <w:numId w:val="0"/>
      </w:numPr>
      <w:spacing w:before="480" w:after="0" w:line="276" w:lineRule="auto"/>
      <w:outlineLvl w:val="9"/>
    </w:pPr>
    <w:rPr>
      <w:color w:val="365F91"/>
      <w:kern w:val="0"/>
      <w:sz w:val="28"/>
      <w:szCs w:val="28"/>
      <w:lang w:eastAsia="en-US"/>
    </w:rPr>
  </w:style>
  <w:style w:type="character" w:styleId="Lienhypertexte">
    <w:name w:val="Hyperlink"/>
    <w:basedOn w:val="Policepardfaut"/>
    <w:uiPriority w:val="99"/>
    <w:unhideWhenUsed/>
    <w:rsid w:val="00F16752"/>
    <w:rPr>
      <w:color w:val="0000FF" w:themeColor="hyperlink"/>
      <w:u w:val="single"/>
    </w:rPr>
  </w:style>
  <w:style w:type="table" w:styleId="Grilledutableau">
    <w:name w:val="Table Grid"/>
    <w:basedOn w:val="TableauNormal"/>
    <w:uiPriority w:val="59"/>
    <w:rsid w:val="004E0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B1056"/>
    <w:rPr>
      <w:rFonts w:ascii="Tahoma" w:hAnsi="Tahoma" w:cs="Tahoma"/>
      <w:sz w:val="16"/>
      <w:szCs w:val="16"/>
    </w:rPr>
  </w:style>
  <w:style w:type="character" w:customStyle="1" w:styleId="TextedebullesCar">
    <w:name w:val="Texte de bulles Car"/>
    <w:basedOn w:val="Policepardfaut"/>
    <w:link w:val="Textedebulles"/>
    <w:uiPriority w:val="99"/>
    <w:semiHidden/>
    <w:rsid w:val="000B1056"/>
    <w:rPr>
      <w:rFonts w:ascii="Tahoma" w:hAnsi="Tahoma" w:cs="Tahoma"/>
      <w:sz w:val="16"/>
      <w:szCs w:val="16"/>
    </w:rPr>
  </w:style>
  <w:style w:type="paragraph" w:styleId="En-tte">
    <w:name w:val="header"/>
    <w:basedOn w:val="Normal"/>
    <w:link w:val="En-tteCar"/>
    <w:uiPriority w:val="99"/>
    <w:semiHidden/>
    <w:unhideWhenUsed/>
    <w:rsid w:val="00DD328F"/>
    <w:pPr>
      <w:tabs>
        <w:tab w:val="center" w:pos="4536"/>
        <w:tab w:val="right" w:pos="9072"/>
      </w:tabs>
    </w:pPr>
  </w:style>
  <w:style w:type="character" w:customStyle="1" w:styleId="En-tteCar">
    <w:name w:val="En-tête Car"/>
    <w:basedOn w:val="Policepardfaut"/>
    <w:link w:val="En-tte"/>
    <w:uiPriority w:val="99"/>
    <w:semiHidden/>
    <w:rsid w:val="00DD328F"/>
    <w:rPr>
      <w:sz w:val="24"/>
      <w:szCs w:val="24"/>
    </w:rPr>
  </w:style>
  <w:style w:type="paragraph" w:styleId="Pieddepage">
    <w:name w:val="footer"/>
    <w:basedOn w:val="Normal"/>
    <w:link w:val="PieddepageCar"/>
    <w:uiPriority w:val="99"/>
    <w:semiHidden/>
    <w:unhideWhenUsed/>
    <w:rsid w:val="00DD328F"/>
    <w:pPr>
      <w:tabs>
        <w:tab w:val="center" w:pos="4536"/>
        <w:tab w:val="right" w:pos="9072"/>
      </w:tabs>
    </w:pPr>
  </w:style>
  <w:style w:type="character" w:customStyle="1" w:styleId="PieddepageCar">
    <w:name w:val="Pied de page Car"/>
    <w:basedOn w:val="Policepardfaut"/>
    <w:link w:val="Pieddepage"/>
    <w:uiPriority w:val="99"/>
    <w:semiHidden/>
    <w:rsid w:val="00DD328F"/>
    <w:rPr>
      <w:sz w:val="24"/>
      <w:szCs w:val="24"/>
    </w:rPr>
  </w:style>
  <w:style w:type="table" w:styleId="Grillemoyenne1-Accent1">
    <w:name w:val="Medium Grid 1 Accent 1"/>
    <w:basedOn w:val="TableauNormal"/>
    <w:uiPriority w:val="67"/>
    <w:rsid w:val="00757B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Rvision">
    <w:name w:val="Revision"/>
    <w:hidden/>
    <w:uiPriority w:val="99"/>
    <w:semiHidden/>
    <w:rsid w:val="008A6B79"/>
    <w:rPr>
      <w:sz w:val="24"/>
      <w:szCs w:val="24"/>
    </w:rPr>
  </w:style>
  <w:style w:type="table" w:styleId="Trameclaire-Accent4">
    <w:name w:val="Light Shading Accent 4"/>
    <w:basedOn w:val="TableauNormal"/>
    <w:uiPriority w:val="60"/>
    <w:rsid w:val="00DB544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Grilleclaire-Accent11">
    <w:name w:val="Grille claire - Accent 11"/>
    <w:basedOn w:val="TableauNormal"/>
    <w:uiPriority w:val="62"/>
    <w:rsid w:val="0037352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Marquedecommentaire">
    <w:name w:val="annotation reference"/>
    <w:basedOn w:val="Policepardfaut"/>
    <w:uiPriority w:val="99"/>
    <w:semiHidden/>
    <w:unhideWhenUsed/>
    <w:rsid w:val="001E63A9"/>
    <w:rPr>
      <w:sz w:val="16"/>
      <w:szCs w:val="16"/>
    </w:rPr>
  </w:style>
  <w:style w:type="paragraph" w:styleId="Commentaire">
    <w:name w:val="annotation text"/>
    <w:basedOn w:val="Normal"/>
    <w:link w:val="CommentaireCar"/>
    <w:uiPriority w:val="99"/>
    <w:semiHidden/>
    <w:unhideWhenUsed/>
    <w:rsid w:val="001E63A9"/>
    <w:rPr>
      <w:sz w:val="20"/>
      <w:szCs w:val="20"/>
    </w:rPr>
  </w:style>
  <w:style w:type="character" w:customStyle="1" w:styleId="CommentaireCar">
    <w:name w:val="Commentaire Car"/>
    <w:basedOn w:val="Policepardfaut"/>
    <w:link w:val="Commentaire"/>
    <w:uiPriority w:val="99"/>
    <w:semiHidden/>
    <w:rsid w:val="001E63A9"/>
  </w:style>
  <w:style w:type="paragraph" w:styleId="Objetducommentaire">
    <w:name w:val="annotation subject"/>
    <w:basedOn w:val="Commentaire"/>
    <w:next w:val="Commentaire"/>
    <w:link w:val="ObjetducommentaireCar"/>
    <w:uiPriority w:val="99"/>
    <w:semiHidden/>
    <w:unhideWhenUsed/>
    <w:rsid w:val="001E63A9"/>
    <w:rPr>
      <w:b/>
      <w:bCs/>
    </w:rPr>
  </w:style>
  <w:style w:type="character" w:customStyle="1" w:styleId="ObjetducommentaireCar">
    <w:name w:val="Objet du commentaire Car"/>
    <w:basedOn w:val="CommentaireCar"/>
    <w:link w:val="Objetducommentaire"/>
    <w:uiPriority w:val="99"/>
    <w:semiHidden/>
    <w:rsid w:val="001E63A9"/>
    <w:rPr>
      <w:b/>
      <w:bCs/>
    </w:rPr>
  </w:style>
  <w:style w:type="table" w:customStyle="1" w:styleId="Grilleclaire1">
    <w:name w:val="Grille claire1"/>
    <w:basedOn w:val="TableauNormal"/>
    <w:uiPriority w:val="62"/>
    <w:rsid w:val="00ED5F2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270817911">
      <w:bodyDiv w:val="1"/>
      <w:marLeft w:val="0"/>
      <w:marRight w:val="0"/>
      <w:marTop w:val="0"/>
      <w:marBottom w:val="0"/>
      <w:divBdr>
        <w:top w:val="none" w:sz="0" w:space="0" w:color="auto"/>
        <w:left w:val="none" w:sz="0" w:space="0" w:color="auto"/>
        <w:bottom w:val="none" w:sz="0" w:space="0" w:color="auto"/>
        <w:right w:val="none" w:sz="0" w:space="0" w:color="auto"/>
      </w:divBdr>
    </w:div>
    <w:div w:id="630982614">
      <w:bodyDiv w:val="1"/>
      <w:marLeft w:val="0"/>
      <w:marRight w:val="0"/>
      <w:marTop w:val="0"/>
      <w:marBottom w:val="0"/>
      <w:divBdr>
        <w:top w:val="none" w:sz="0" w:space="0" w:color="auto"/>
        <w:left w:val="none" w:sz="0" w:space="0" w:color="auto"/>
        <w:bottom w:val="none" w:sz="0" w:space="0" w:color="auto"/>
        <w:right w:val="none" w:sz="0" w:space="0" w:color="auto"/>
      </w:divBdr>
    </w:div>
    <w:div w:id="821580310">
      <w:bodyDiv w:val="1"/>
      <w:marLeft w:val="0"/>
      <w:marRight w:val="0"/>
      <w:marTop w:val="0"/>
      <w:marBottom w:val="0"/>
      <w:divBdr>
        <w:top w:val="none" w:sz="0" w:space="0" w:color="auto"/>
        <w:left w:val="none" w:sz="0" w:space="0" w:color="auto"/>
        <w:bottom w:val="none" w:sz="0" w:space="0" w:color="auto"/>
        <w:right w:val="none" w:sz="0" w:space="0" w:color="auto"/>
      </w:divBdr>
    </w:div>
    <w:div w:id="1076588998">
      <w:bodyDiv w:val="1"/>
      <w:marLeft w:val="0"/>
      <w:marRight w:val="0"/>
      <w:marTop w:val="0"/>
      <w:marBottom w:val="0"/>
      <w:divBdr>
        <w:top w:val="none" w:sz="0" w:space="0" w:color="auto"/>
        <w:left w:val="none" w:sz="0" w:space="0" w:color="auto"/>
        <w:bottom w:val="none" w:sz="0" w:space="0" w:color="auto"/>
        <w:right w:val="none" w:sz="0" w:space="0" w:color="auto"/>
      </w:divBdr>
    </w:div>
    <w:div w:id="206059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869A9-6C75-42AB-AE82-620038CF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530</Words>
  <Characters>2918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utilisateur</cp:lastModifiedBy>
  <cp:revision>2</cp:revision>
  <cp:lastPrinted>2016-11-21T14:27:00Z</cp:lastPrinted>
  <dcterms:created xsi:type="dcterms:W3CDTF">2017-03-13T10:50:00Z</dcterms:created>
  <dcterms:modified xsi:type="dcterms:W3CDTF">2017-03-13T10:50:00Z</dcterms:modified>
</cp:coreProperties>
</file>